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1E37" w:rsidRPr="00E16C5A" w:rsidRDefault="00D61E37" w:rsidP="00E16C5A">
      <w:pPr>
        <w:widowControl/>
        <w:tabs>
          <w:tab w:val="center" w:pos="4320"/>
          <w:tab w:val="right" w:pos="8640"/>
        </w:tabs>
        <w:spacing w:line="276" w:lineRule="auto"/>
        <w:jc w:val="center"/>
        <w:rPr>
          <w:rFonts w:ascii="Times New Roman" w:eastAsia="宋体" w:hAnsi="Times New Roman" w:cs="Times New Roman"/>
          <w:b/>
          <w:bCs/>
          <w:szCs w:val="21"/>
        </w:rPr>
      </w:pPr>
    </w:p>
    <w:p w:rsidR="00D61E37" w:rsidRPr="00E16C5A" w:rsidRDefault="00D61E37" w:rsidP="00E16C5A">
      <w:pPr>
        <w:widowControl/>
        <w:tabs>
          <w:tab w:val="center" w:pos="4320"/>
          <w:tab w:val="right" w:pos="8640"/>
        </w:tabs>
        <w:spacing w:line="276" w:lineRule="auto"/>
        <w:jc w:val="center"/>
        <w:rPr>
          <w:rFonts w:ascii="Times New Roman" w:eastAsia="宋体" w:hAnsi="Times New Roman" w:cs="Times New Roman"/>
          <w:b/>
          <w:bCs/>
          <w:szCs w:val="21"/>
        </w:rPr>
      </w:pPr>
    </w:p>
    <w:p w:rsidR="00D61E37" w:rsidRPr="00E16C5A" w:rsidRDefault="00D61E37" w:rsidP="00E16C5A">
      <w:pPr>
        <w:widowControl/>
        <w:tabs>
          <w:tab w:val="center" w:pos="4320"/>
          <w:tab w:val="right" w:pos="8640"/>
        </w:tabs>
        <w:spacing w:line="276" w:lineRule="auto"/>
        <w:jc w:val="center"/>
        <w:rPr>
          <w:rFonts w:ascii="Times New Roman" w:eastAsia="宋体" w:hAnsi="Times New Roman" w:cs="Times New Roman"/>
          <w:b/>
          <w:bCs/>
          <w:szCs w:val="21"/>
        </w:rPr>
      </w:pPr>
    </w:p>
    <w:p w:rsidR="00937EEC" w:rsidRPr="00E16C5A" w:rsidRDefault="00937EEC" w:rsidP="00E16C5A">
      <w:pPr>
        <w:widowControl/>
        <w:tabs>
          <w:tab w:val="center" w:pos="4320"/>
          <w:tab w:val="right" w:pos="8640"/>
        </w:tabs>
        <w:spacing w:line="276" w:lineRule="auto"/>
        <w:jc w:val="center"/>
        <w:rPr>
          <w:rFonts w:ascii="Times New Roman" w:eastAsia="宋体" w:hAnsi="Times New Roman" w:cs="Times New Roman"/>
          <w:b/>
          <w:bCs/>
          <w:sz w:val="28"/>
          <w:szCs w:val="21"/>
        </w:rPr>
      </w:pPr>
      <w:r w:rsidRPr="00E16C5A">
        <w:rPr>
          <w:rFonts w:ascii="Times New Roman" w:eastAsia="宋体" w:hAnsi="Times New Roman" w:cs="Times New Roman"/>
          <w:b/>
          <w:bCs/>
          <w:sz w:val="28"/>
          <w:szCs w:val="21"/>
        </w:rPr>
        <w:t>Supporting Information</w:t>
      </w:r>
    </w:p>
    <w:p w:rsidR="00937EEC" w:rsidRPr="00CB3F22" w:rsidRDefault="00937EEC" w:rsidP="00E16C5A">
      <w:pPr>
        <w:widowControl/>
        <w:tabs>
          <w:tab w:val="center" w:pos="4320"/>
          <w:tab w:val="right" w:pos="8640"/>
        </w:tabs>
        <w:spacing w:line="276" w:lineRule="auto"/>
        <w:jc w:val="center"/>
        <w:rPr>
          <w:rFonts w:ascii="Times New Roman" w:eastAsia="宋体" w:hAnsi="Times New Roman" w:cs="Times New Roman"/>
          <w:szCs w:val="21"/>
        </w:rPr>
      </w:pPr>
    </w:p>
    <w:p w:rsidR="00937EEC" w:rsidRPr="00E16C5A" w:rsidRDefault="00937EEC" w:rsidP="00E16C5A">
      <w:pPr>
        <w:widowControl/>
        <w:tabs>
          <w:tab w:val="center" w:pos="4320"/>
          <w:tab w:val="right" w:pos="8640"/>
        </w:tabs>
        <w:spacing w:line="276" w:lineRule="auto"/>
        <w:jc w:val="center"/>
        <w:rPr>
          <w:rFonts w:ascii="Times New Roman" w:eastAsia="宋体" w:hAnsi="Times New Roman" w:cs="Times New Roman"/>
          <w:szCs w:val="21"/>
        </w:rPr>
      </w:pPr>
    </w:p>
    <w:p w:rsidR="00D61E37" w:rsidRPr="00E16C5A" w:rsidRDefault="00D61E37" w:rsidP="00E16C5A">
      <w:pPr>
        <w:widowControl/>
        <w:autoSpaceDE w:val="0"/>
        <w:autoSpaceDN w:val="0"/>
        <w:adjustRightInd w:val="0"/>
        <w:spacing w:line="276" w:lineRule="auto"/>
        <w:jc w:val="center"/>
        <w:rPr>
          <w:rFonts w:ascii="Times New Roman" w:eastAsia="宋体" w:hAnsi="Times New Roman" w:cs="Times New Roman"/>
          <w:b/>
          <w:kern w:val="0"/>
          <w:sz w:val="24"/>
          <w:szCs w:val="21"/>
        </w:rPr>
      </w:pPr>
      <w:r w:rsidRPr="00E16C5A">
        <w:rPr>
          <w:rFonts w:ascii="Times New Roman" w:eastAsia="宋体" w:hAnsi="Times New Roman" w:cs="Times New Roman"/>
          <w:b/>
          <w:kern w:val="0"/>
          <w:sz w:val="24"/>
          <w:szCs w:val="21"/>
        </w:rPr>
        <w:t>Highly efficient copper-catalyzed benzylic C-H alkoxylation with NFSI</w:t>
      </w:r>
    </w:p>
    <w:p w:rsidR="00937EEC" w:rsidRPr="00E16C5A" w:rsidRDefault="00937EEC" w:rsidP="00E16C5A">
      <w:pPr>
        <w:widowControl/>
        <w:autoSpaceDE w:val="0"/>
        <w:autoSpaceDN w:val="0"/>
        <w:adjustRightInd w:val="0"/>
        <w:spacing w:line="276" w:lineRule="auto"/>
        <w:jc w:val="center"/>
        <w:rPr>
          <w:rFonts w:ascii="Times New Roman" w:eastAsia="宋体" w:hAnsi="Times New Roman" w:cs="Times New Roman"/>
          <w:kern w:val="0"/>
          <w:szCs w:val="21"/>
        </w:rPr>
      </w:pPr>
    </w:p>
    <w:p w:rsidR="001D6DD7" w:rsidRPr="00E16C5A" w:rsidRDefault="001D6DD7" w:rsidP="00E16C5A">
      <w:pPr>
        <w:widowControl/>
        <w:spacing w:line="276" w:lineRule="auto"/>
        <w:jc w:val="left"/>
        <w:rPr>
          <w:rFonts w:ascii="Times New Roman" w:eastAsia="等线" w:hAnsi="Times New Roman" w:cs="Times New Roman"/>
          <w:b/>
          <w:bCs/>
          <w:kern w:val="44"/>
          <w:szCs w:val="21"/>
        </w:rPr>
      </w:pPr>
      <w:bookmarkStart w:id="0" w:name="_GoBack"/>
      <w:bookmarkEnd w:id="0"/>
    </w:p>
    <w:p w:rsidR="00D61E37" w:rsidRPr="00E16C5A" w:rsidRDefault="001D6DD7" w:rsidP="00E16C5A">
      <w:pPr>
        <w:widowControl/>
        <w:spacing w:line="276" w:lineRule="auto"/>
        <w:jc w:val="left"/>
        <w:rPr>
          <w:rFonts w:ascii="Times New Roman" w:eastAsia="等线" w:hAnsi="Times New Roman" w:cs="Times New Roman"/>
          <w:b/>
          <w:bCs/>
          <w:kern w:val="44"/>
          <w:szCs w:val="21"/>
        </w:rPr>
      </w:pPr>
      <w:r w:rsidRPr="00E16C5A">
        <w:rPr>
          <w:rFonts w:ascii="Times New Roman" w:eastAsia="等线" w:hAnsi="Times New Roman" w:cs="Times New Roman"/>
          <w:b/>
          <w:bCs/>
          <w:kern w:val="44"/>
          <w:szCs w:val="21"/>
        </w:rPr>
        <w:br w:type="page"/>
      </w:r>
    </w:p>
    <w:sdt>
      <w:sdtPr>
        <w:rPr>
          <w:rFonts w:ascii="Times New Roman" w:eastAsiaTheme="minorEastAsia" w:hAnsi="Times New Roman" w:cs="Times New Roman"/>
          <w:color w:val="auto"/>
          <w:kern w:val="2"/>
          <w:sz w:val="21"/>
          <w:szCs w:val="21"/>
          <w:lang w:val="zh-CN"/>
        </w:rPr>
        <w:id w:val="1933475564"/>
        <w:docPartObj>
          <w:docPartGallery w:val="Table of Contents"/>
          <w:docPartUnique/>
        </w:docPartObj>
      </w:sdtPr>
      <w:sdtEndPr>
        <w:rPr>
          <w:b/>
          <w:bCs/>
        </w:rPr>
      </w:sdtEndPr>
      <w:sdtContent>
        <w:p w:rsidR="000D7D0C" w:rsidRPr="00E16C5A" w:rsidRDefault="000D7D0C" w:rsidP="00E16C5A">
          <w:pPr>
            <w:pStyle w:val="TOC"/>
            <w:spacing w:line="276" w:lineRule="auto"/>
            <w:jc w:val="center"/>
            <w:rPr>
              <w:rFonts w:ascii="Times New Roman" w:hAnsi="Times New Roman" w:cs="Times New Roman"/>
              <w:b/>
              <w:color w:val="auto"/>
              <w:sz w:val="24"/>
              <w:szCs w:val="21"/>
            </w:rPr>
          </w:pPr>
          <w:r w:rsidRPr="00E16C5A">
            <w:rPr>
              <w:rFonts w:ascii="Times New Roman" w:hAnsi="Times New Roman" w:cs="Times New Roman"/>
              <w:b/>
              <w:color w:val="auto"/>
              <w:sz w:val="24"/>
              <w:szCs w:val="21"/>
              <w:lang w:val="zh-CN"/>
            </w:rPr>
            <w:t>Table of contents</w:t>
          </w:r>
        </w:p>
        <w:p w:rsidR="000D7D0C" w:rsidRPr="00E16C5A" w:rsidRDefault="000D7D0C" w:rsidP="00E16C5A">
          <w:pPr>
            <w:pStyle w:val="21"/>
            <w:tabs>
              <w:tab w:val="right" w:leader="dot" w:pos="8296"/>
            </w:tabs>
            <w:spacing w:line="276" w:lineRule="auto"/>
            <w:rPr>
              <w:rFonts w:ascii="Times New Roman" w:hAnsi="Times New Roman"/>
              <w:noProof/>
              <w:kern w:val="2"/>
              <w:sz w:val="21"/>
              <w:szCs w:val="21"/>
              <w14:ligatures w14:val="standardContextual"/>
            </w:rPr>
          </w:pPr>
          <w:r w:rsidRPr="00E16C5A">
            <w:rPr>
              <w:rFonts w:ascii="Times New Roman" w:hAnsi="Times New Roman"/>
              <w:sz w:val="21"/>
              <w:szCs w:val="21"/>
            </w:rPr>
            <w:fldChar w:fldCharType="begin"/>
          </w:r>
          <w:r w:rsidRPr="00E16C5A">
            <w:rPr>
              <w:rFonts w:ascii="Times New Roman" w:hAnsi="Times New Roman"/>
              <w:sz w:val="21"/>
              <w:szCs w:val="21"/>
            </w:rPr>
            <w:instrText xml:space="preserve"> TOC \o "1-3" \h \z \u </w:instrText>
          </w:r>
          <w:r w:rsidRPr="00E16C5A">
            <w:rPr>
              <w:rFonts w:ascii="Times New Roman" w:hAnsi="Times New Roman"/>
              <w:sz w:val="21"/>
              <w:szCs w:val="21"/>
            </w:rPr>
            <w:fldChar w:fldCharType="separate"/>
          </w:r>
          <w:hyperlink w:anchor="_Toc133977316" w:history="1">
            <w:r w:rsidRPr="00E16C5A">
              <w:rPr>
                <w:rStyle w:val="aa"/>
                <w:rFonts w:ascii="Times New Roman" w:hAnsi="Times New Roman"/>
                <w:noProof/>
                <w:color w:val="auto"/>
                <w:sz w:val="21"/>
                <w:szCs w:val="21"/>
              </w:rPr>
              <w:t>General Information</w:t>
            </w:r>
            <w:r w:rsidRPr="00E16C5A">
              <w:rPr>
                <w:rFonts w:ascii="Times New Roman" w:hAnsi="Times New Roman"/>
                <w:noProof/>
                <w:webHidden/>
                <w:sz w:val="21"/>
                <w:szCs w:val="21"/>
              </w:rPr>
              <w:tab/>
              <w:t>S</w:t>
            </w:r>
            <w:r w:rsidRPr="00E16C5A">
              <w:rPr>
                <w:rFonts w:ascii="Times New Roman" w:hAnsi="Times New Roman"/>
                <w:noProof/>
                <w:webHidden/>
                <w:sz w:val="21"/>
                <w:szCs w:val="21"/>
              </w:rPr>
              <w:fldChar w:fldCharType="begin"/>
            </w:r>
            <w:r w:rsidRPr="00E16C5A">
              <w:rPr>
                <w:rFonts w:ascii="Times New Roman" w:hAnsi="Times New Roman"/>
                <w:noProof/>
                <w:webHidden/>
                <w:sz w:val="21"/>
                <w:szCs w:val="21"/>
              </w:rPr>
              <w:instrText xml:space="preserve"> PAGEREF _Toc133977316 \h </w:instrText>
            </w:r>
            <w:r w:rsidRPr="00E16C5A">
              <w:rPr>
                <w:rFonts w:ascii="Times New Roman" w:hAnsi="Times New Roman"/>
                <w:noProof/>
                <w:webHidden/>
                <w:sz w:val="21"/>
                <w:szCs w:val="21"/>
              </w:rPr>
            </w:r>
            <w:r w:rsidRPr="00E16C5A">
              <w:rPr>
                <w:rFonts w:ascii="Times New Roman" w:hAnsi="Times New Roman"/>
                <w:noProof/>
                <w:webHidden/>
                <w:sz w:val="21"/>
                <w:szCs w:val="21"/>
              </w:rPr>
              <w:fldChar w:fldCharType="separate"/>
            </w:r>
            <w:r w:rsidR="00A97219">
              <w:rPr>
                <w:rFonts w:ascii="Times New Roman" w:hAnsi="Times New Roman"/>
                <w:noProof/>
                <w:webHidden/>
                <w:sz w:val="21"/>
                <w:szCs w:val="21"/>
              </w:rPr>
              <w:t>3</w:t>
            </w:r>
            <w:r w:rsidRPr="00E16C5A">
              <w:rPr>
                <w:rFonts w:ascii="Times New Roman" w:hAnsi="Times New Roman"/>
                <w:noProof/>
                <w:webHidden/>
                <w:sz w:val="21"/>
                <w:szCs w:val="21"/>
              </w:rPr>
              <w:fldChar w:fldCharType="end"/>
            </w:r>
          </w:hyperlink>
        </w:p>
        <w:p w:rsidR="000D7D0C" w:rsidRPr="00E16C5A" w:rsidRDefault="005A226D" w:rsidP="00E16C5A">
          <w:pPr>
            <w:pStyle w:val="21"/>
            <w:tabs>
              <w:tab w:val="right" w:leader="dot" w:pos="8296"/>
            </w:tabs>
            <w:spacing w:line="276" w:lineRule="auto"/>
            <w:rPr>
              <w:rFonts w:ascii="Times New Roman" w:hAnsi="Times New Roman"/>
              <w:noProof/>
              <w:kern w:val="2"/>
              <w:sz w:val="21"/>
              <w:szCs w:val="21"/>
              <w14:ligatures w14:val="standardContextual"/>
            </w:rPr>
          </w:pPr>
          <w:hyperlink w:anchor="_Toc133977317" w:history="1">
            <w:r w:rsidR="000D7D0C" w:rsidRPr="00E16C5A">
              <w:rPr>
                <w:rStyle w:val="aa"/>
                <w:rFonts w:ascii="Times New Roman" w:hAnsi="Times New Roman"/>
                <w:noProof/>
                <w:color w:val="auto"/>
                <w:sz w:val="21"/>
                <w:szCs w:val="21"/>
              </w:rPr>
              <w:t>General Procedures</w:t>
            </w:r>
            <w:r w:rsidR="000D7D0C" w:rsidRPr="00E16C5A">
              <w:rPr>
                <w:rFonts w:ascii="Times New Roman" w:hAnsi="Times New Roman"/>
                <w:noProof/>
                <w:webHidden/>
                <w:sz w:val="21"/>
                <w:szCs w:val="21"/>
              </w:rPr>
              <w:tab/>
              <w:t>S</w:t>
            </w:r>
            <w:r w:rsidR="000D7D0C" w:rsidRPr="00E16C5A">
              <w:rPr>
                <w:rFonts w:ascii="Times New Roman" w:hAnsi="Times New Roman"/>
                <w:noProof/>
                <w:webHidden/>
                <w:sz w:val="21"/>
                <w:szCs w:val="21"/>
              </w:rPr>
              <w:fldChar w:fldCharType="begin"/>
            </w:r>
            <w:r w:rsidR="000D7D0C" w:rsidRPr="00E16C5A">
              <w:rPr>
                <w:rFonts w:ascii="Times New Roman" w:hAnsi="Times New Roman"/>
                <w:noProof/>
                <w:webHidden/>
                <w:sz w:val="21"/>
                <w:szCs w:val="21"/>
              </w:rPr>
              <w:instrText xml:space="preserve"> PAGEREF _Toc133977317 \h </w:instrText>
            </w:r>
            <w:r w:rsidR="000D7D0C" w:rsidRPr="00E16C5A">
              <w:rPr>
                <w:rFonts w:ascii="Times New Roman" w:hAnsi="Times New Roman"/>
                <w:noProof/>
                <w:webHidden/>
                <w:sz w:val="21"/>
                <w:szCs w:val="21"/>
              </w:rPr>
            </w:r>
            <w:r w:rsidR="000D7D0C" w:rsidRPr="00E16C5A">
              <w:rPr>
                <w:rFonts w:ascii="Times New Roman" w:hAnsi="Times New Roman"/>
                <w:noProof/>
                <w:webHidden/>
                <w:sz w:val="21"/>
                <w:szCs w:val="21"/>
              </w:rPr>
              <w:fldChar w:fldCharType="separate"/>
            </w:r>
            <w:r w:rsidR="00A97219">
              <w:rPr>
                <w:rFonts w:ascii="Times New Roman" w:hAnsi="Times New Roman"/>
                <w:noProof/>
                <w:webHidden/>
                <w:sz w:val="21"/>
                <w:szCs w:val="21"/>
              </w:rPr>
              <w:t>3</w:t>
            </w:r>
            <w:r w:rsidR="000D7D0C" w:rsidRPr="00E16C5A">
              <w:rPr>
                <w:rFonts w:ascii="Times New Roman" w:hAnsi="Times New Roman"/>
                <w:noProof/>
                <w:webHidden/>
                <w:sz w:val="21"/>
                <w:szCs w:val="21"/>
              </w:rPr>
              <w:fldChar w:fldCharType="end"/>
            </w:r>
          </w:hyperlink>
        </w:p>
        <w:p w:rsidR="000D7D0C" w:rsidRPr="00E16C5A" w:rsidRDefault="005A226D" w:rsidP="00E16C5A">
          <w:pPr>
            <w:pStyle w:val="21"/>
            <w:tabs>
              <w:tab w:val="right" w:leader="dot" w:pos="8296"/>
            </w:tabs>
            <w:spacing w:line="276" w:lineRule="auto"/>
            <w:rPr>
              <w:rFonts w:ascii="Times New Roman" w:hAnsi="Times New Roman"/>
              <w:noProof/>
              <w:kern w:val="2"/>
              <w:sz w:val="21"/>
              <w:szCs w:val="21"/>
              <w14:ligatures w14:val="standardContextual"/>
            </w:rPr>
          </w:pPr>
          <w:hyperlink w:anchor="_Toc133977318" w:history="1">
            <w:r w:rsidR="000D7D0C" w:rsidRPr="00E16C5A">
              <w:rPr>
                <w:rStyle w:val="aa"/>
                <w:rFonts w:ascii="Times New Roman" w:hAnsi="Times New Roman"/>
                <w:noProof/>
                <w:color w:val="auto"/>
                <w:sz w:val="21"/>
                <w:szCs w:val="21"/>
              </w:rPr>
              <w:t>Characterization Data of Products</w:t>
            </w:r>
            <w:r w:rsidR="000D7D0C" w:rsidRPr="00E16C5A">
              <w:rPr>
                <w:rFonts w:ascii="Times New Roman" w:hAnsi="Times New Roman"/>
                <w:noProof/>
                <w:webHidden/>
                <w:sz w:val="21"/>
                <w:szCs w:val="21"/>
              </w:rPr>
              <w:tab/>
              <w:t>S</w:t>
            </w:r>
            <w:r w:rsidR="000D7D0C" w:rsidRPr="00E16C5A">
              <w:rPr>
                <w:rFonts w:ascii="Times New Roman" w:hAnsi="Times New Roman"/>
                <w:noProof/>
                <w:webHidden/>
                <w:sz w:val="21"/>
                <w:szCs w:val="21"/>
              </w:rPr>
              <w:fldChar w:fldCharType="begin"/>
            </w:r>
            <w:r w:rsidR="000D7D0C" w:rsidRPr="00E16C5A">
              <w:rPr>
                <w:rFonts w:ascii="Times New Roman" w:hAnsi="Times New Roman"/>
                <w:noProof/>
                <w:webHidden/>
                <w:sz w:val="21"/>
                <w:szCs w:val="21"/>
              </w:rPr>
              <w:instrText xml:space="preserve"> PAGEREF _Toc133977318 \h </w:instrText>
            </w:r>
            <w:r w:rsidR="000D7D0C" w:rsidRPr="00E16C5A">
              <w:rPr>
                <w:rFonts w:ascii="Times New Roman" w:hAnsi="Times New Roman"/>
                <w:noProof/>
                <w:webHidden/>
                <w:sz w:val="21"/>
                <w:szCs w:val="21"/>
              </w:rPr>
            </w:r>
            <w:r w:rsidR="000D7D0C" w:rsidRPr="00E16C5A">
              <w:rPr>
                <w:rFonts w:ascii="Times New Roman" w:hAnsi="Times New Roman"/>
                <w:noProof/>
                <w:webHidden/>
                <w:sz w:val="21"/>
                <w:szCs w:val="21"/>
              </w:rPr>
              <w:fldChar w:fldCharType="separate"/>
            </w:r>
            <w:r w:rsidR="00A97219">
              <w:rPr>
                <w:rFonts w:ascii="Times New Roman" w:hAnsi="Times New Roman"/>
                <w:noProof/>
                <w:webHidden/>
                <w:sz w:val="21"/>
                <w:szCs w:val="21"/>
              </w:rPr>
              <w:t>3</w:t>
            </w:r>
            <w:r w:rsidR="000D7D0C" w:rsidRPr="00E16C5A">
              <w:rPr>
                <w:rFonts w:ascii="Times New Roman" w:hAnsi="Times New Roman"/>
                <w:noProof/>
                <w:webHidden/>
                <w:sz w:val="21"/>
                <w:szCs w:val="21"/>
              </w:rPr>
              <w:fldChar w:fldCharType="end"/>
            </w:r>
          </w:hyperlink>
        </w:p>
        <w:p w:rsidR="000D7D0C" w:rsidRPr="00E16C5A" w:rsidRDefault="005A226D" w:rsidP="00E16C5A">
          <w:pPr>
            <w:pStyle w:val="21"/>
            <w:tabs>
              <w:tab w:val="right" w:leader="dot" w:pos="8296"/>
            </w:tabs>
            <w:spacing w:line="276" w:lineRule="auto"/>
            <w:rPr>
              <w:rFonts w:ascii="Times New Roman" w:hAnsi="Times New Roman"/>
              <w:noProof/>
              <w:kern w:val="2"/>
              <w:sz w:val="21"/>
              <w:szCs w:val="21"/>
              <w14:ligatures w14:val="standardContextual"/>
            </w:rPr>
          </w:pPr>
          <w:hyperlink w:anchor="_Toc133977319" w:history="1">
            <w:r w:rsidR="000D7D0C" w:rsidRPr="00E16C5A">
              <w:rPr>
                <w:rStyle w:val="aa"/>
                <w:rFonts w:ascii="Times New Roman" w:eastAsia="等线" w:hAnsi="Times New Roman"/>
                <w:noProof/>
                <w:color w:val="auto"/>
                <w:sz w:val="21"/>
                <w:szCs w:val="21"/>
              </w:rPr>
              <w:t>Mechanistic Investigations</w:t>
            </w:r>
            <w:r w:rsidR="000D7D0C" w:rsidRPr="00E16C5A">
              <w:rPr>
                <w:rFonts w:ascii="Times New Roman" w:hAnsi="Times New Roman"/>
                <w:noProof/>
                <w:webHidden/>
                <w:sz w:val="21"/>
                <w:szCs w:val="21"/>
              </w:rPr>
              <w:tab/>
              <w:t>S</w:t>
            </w:r>
            <w:r w:rsidR="000D7D0C" w:rsidRPr="00E16C5A">
              <w:rPr>
                <w:rFonts w:ascii="Times New Roman" w:hAnsi="Times New Roman"/>
                <w:noProof/>
                <w:webHidden/>
                <w:sz w:val="21"/>
                <w:szCs w:val="21"/>
              </w:rPr>
              <w:fldChar w:fldCharType="begin"/>
            </w:r>
            <w:r w:rsidR="000D7D0C" w:rsidRPr="00E16C5A">
              <w:rPr>
                <w:rFonts w:ascii="Times New Roman" w:hAnsi="Times New Roman"/>
                <w:noProof/>
                <w:webHidden/>
                <w:sz w:val="21"/>
                <w:szCs w:val="21"/>
              </w:rPr>
              <w:instrText xml:space="preserve"> PAGEREF _Toc133977319 \h </w:instrText>
            </w:r>
            <w:r w:rsidR="000D7D0C" w:rsidRPr="00E16C5A">
              <w:rPr>
                <w:rFonts w:ascii="Times New Roman" w:hAnsi="Times New Roman"/>
                <w:noProof/>
                <w:webHidden/>
                <w:sz w:val="21"/>
                <w:szCs w:val="21"/>
              </w:rPr>
            </w:r>
            <w:r w:rsidR="000D7D0C" w:rsidRPr="00E16C5A">
              <w:rPr>
                <w:rFonts w:ascii="Times New Roman" w:hAnsi="Times New Roman"/>
                <w:noProof/>
                <w:webHidden/>
                <w:sz w:val="21"/>
                <w:szCs w:val="21"/>
              </w:rPr>
              <w:fldChar w:fldCharType="separate"/>
            </w:r>
            <w:r w:rsidR="00A97219">
              <w:rPr>
                <w:rFonts w:ascii="Times New Roman" w:hAnsi="Times New Roman"/>
                <w:noProof/>
                <w:webHidden/>
                <w:sz w:val="21"/>
                <w:szCs w:val="21"/>
              </w:rPr>
              <w:t>10</w:t>
            </w:r>
            <w:r w:rsidR="000D7D0C" w:rsidRPr="00E16C5A">
              <w:rPr>
                <w:rFonts w:ascii="Times New Roman" w:hAnsi="Times New Roman"/>
                <w:noProof/>
                <w:webHidden/>
                <w:sz w:val="21"/>
                <w:szCs w:val="21"/>
              </w:rPr>
              <w:fldChar w:fldCharType="end"/>
            </w:r>
          </w:hyperlink>
        </w:p>
        <w:p w:rsidR="000D7D0C" w:rsidRPr="00E16C5A" w:rsidRDefault="005A226D" w:rsidP="00E16C5A">
          <w:pPr>
            <w:pStyle w:val="21"/>
            <w:tabs>
              <w:tab w:val="right" w:leader="dot" w:pos="8296"/>
            </w:tabs>
            <w:spacing w:line="276" w:lineRule="auto"/>
            <w:rPr>
              <w:rFonts w:ascii="Times New Roman" w:hAnsi="Times New Roman"/>
              <w:noProof/>
              <w:kern w:val="2"/>
              <w:sz w:val="21"/>
              <w:szCs w:val="21"/>
              <w14:ligatures w14:val="standardContextual"/>
            </w:rPr>
          </w:pPr>
          <w:hyperlink w:anchor="_Toc133977320" w:history="1">
            <w:r w:rsidR="000D7D0C" w:rsidRPr="00E16C5A">
              <w:rPr>
                <w:rStyle w:val="aa"/>
                <w:rFonts w:ascii="Times New Roman" w:eastAsia="等线" w:hAnsi="Times New Roman"/>
                <w:noProof/>
                <w:color w:val="auto"/>
                <w:sz w:val="21"/>
                <w:szCs w:val="21"/>
              </w:rPr>
              <w:t>NMR Spectra of Products</w:t>
            </w:r>
            <w:r w:rsidR="000D7D0C" w:rsidRPr="00E16C5A">
              <w:rPr>
                <w:rFonts w:ascii="Times New Roman" w:hAnsi="Times New Roman"/>
                <w:noProof/>
                <w:webHidden/>
                <w:sz w:val="21"/>
                <w:szCs w:val="21"/>
              </w:rPr>
              <w:tab/>
              <w:t>S</w:t>
            </w:r>
            <w:r w:rsidR="000D7D0C" w:rsidRPr="00E16C5A">
              <w:rPr>
                <w:rFonts w:ascii="Times New Roman" w:hAnsi="Times New Roman"/>
                <w:noProof/>
                <w:webHidden/>
                <w:sz w:val="21"/>
                <w:szCs w:val="21"/>
              </w:rPr>
              <w:fldChar w:fldCharType="begin"/>
            </w:r>
            <w:r w:rsidR="000D7D0C" w:rsidRPr="00E16C5A">
              <w:rPr>
                <w:rFonts w:ascii="Times New Roman" w:hAnsi="Times New Roman"/>
                <w:noProof/>
                <w:webHidden/>
                <w:sz w:val="21"/>
                <w:szCs w:val="21"/>
              </w:rPr>
              <w:instrText xml:space="preserve"> PAGEREF _Toc133977320 \h </w:instrText>
            </w:r>
            <w:r w:rsidR="000D7D0C" w:rsidRPr="00E16C5A">
              <w:rPr>
                <w:rFonts w:ascii="Times New Roman" w:hAnsi="Times New Roman"/>
                <w:noProof/>
                <w:webHidden/>
                <w:sz w:val="21"/>
                <w:szCs w:val="21"/>
              </w:rPr>
            </w:r>
            <w:r w:rsidR="000D7D0C" w:rsidRPr="00E16C5A">
              <w:rPr>
                <w:rFonts w:ascii="Times New Roman" w:hAnsi="Times New Roman"/>
                <w:noProof/>
                <w:webHidden/>
                <w:sz w:val="21"/>
                <w:szCs w:val="21"/>
              </w:rPr>
              <w:fldChar w:fldCharType="separate"/>
            </w:r>
            <w:r w:rsidR="00A97219">
              <w:rPr>
                <w:rFonts w:ascii="Times New Roman" w:hAnsi="Times New Roman"/>
                <w:noProof/>
                <w:webHidden/>
                <w:sz w:val="21"/>
                <w:szCs w:val="21"/>
              </w:rPr>
              <w:t>20</w:t>
            </w:r>
            <w:r w:rsidR="000D7D0C" w:rsidRPr="00E16C5A">
              <w:rPr>
                <w:rFonts w:ascii="Times New Roman" w:hAnsi="Times New Roman"/>
                <w:noProof/>
                <w:webHidden/>
                <w:sz w:val="21"/>
                <w:szCs w:val="21"/>
              </w:rPr>
              <w:fldChar w:fldCharType="end"/>
            </w:r>
          </w:hyperlink>
        </w:p>
        <w:p w:rsidR="000D7D0C" w:rsidRPr="00E16C5A" w:rsidRDefault="000D7D0C" w:rsidP="00E16C5A">
          <w:pPr>
            <w:spacing w:line="276" w:lineRule="auto"/>
            <w:rPr>
              <w:rFonts w:ascii="Times New Roman" w:hAnsi="Times New Roman" w:cs="Times New Roman"/>
              <w:szCs w:val="21"/>
            </w:rPr>
          </w:pPr>
          <w:r w:rsidRPr="00E16C5A">
            <w:rPr>
              <w:rFonts w:ascii="Times New Roman" w:hAnsi="Times New Roman" w:cs="Times New Roman"/>
              <w:b/>
              <w:bCs/>
              <w:szCs w:val="21"/>
              <w:lang w:val="zh-CN"/>
            </w:rPr>
            <w:fldChar w:fldCharType="end"/>
          </w:r>
        </w:p>
      </w:sdtContent>
    </w:sdt>
    <w:p w:rsidR="00D61E37" w:rsidRPr="00E16C5A" w:rsidRDefault="00D61E37" w:rsidP="00E16C5A">
      <w:pPr>
        <w:widowControl/>
        <w:spacing w:line="276" w:lineRule="auto"/>
        <w:jc w:val="left"/>
        <w:rPr>
          <w:rFonts w:ascii="Times New Roman" w:eastAsia="等线" w:hAnsi="Times New Roman" w:cs="Times New Roman"/>
          <w:b/>
          <w:bCs/>
          <w:kern w:val="44"/>
          <w:szCs w:val="21"/>
        </w:rPr>
      </w:pPr>
    </w:p>
    <w:p w:rsidR="00D61E37" w:rsidRPr="00E16C5A" w:rsidRDefault="00D61E37" w:rsidP="00E16C5A">
      <w:pPr>
        <w:widowControl/>
        <w:spacing w:line="276" w:lineRule="auto"/>
        <w:jc w:val="left"/>
        <w:rPr>
          <w:rFonts w:ascii="Times New Roman" w:eastAsia="等线" w:hAnsi="Times New Roman" w:cs="Times New Roman"/>
          <w:b/>
          <w:bCs/>
          <w:kern w:val="44"/>
          <w:szCs w:val="21"/>
        </w:rPr>
      </w:pPr>
      <w:r w:rsidRPr="00E16C5A">
        <w:rPr>
          <w:rFonts w:ascii="Times New Roman" w:eastAsia="等线" w:hAnsi="Times New Roman" w:cs="Times New Roman"/>
          <w:b/>
          <w:bCs/>
          <w:kern w:val="44"/>
          <w:szCs w:val="21"/>
        </w:rPr>
        <w:br w:type="page"/>
      </w:r>
    </w:p>
    <w:p w:rsidR="002767CC" w:rsidRPr="00E16C5A" w:rsidRDefault="002767CC" w:rsidP="00E16C5A">
      <w:pPr>
        <w:pStyle w:val="2"/>
        <w:spacing w:line="276" w:lineRule="auto"/>
        <w:rPr>
          <w:rFonts w:ascii="Times New Roman" w:hAnsi="Times New Roman" w:cs="Times New Roman"/>
          <w:sz w:val="21"/>
          <w:szCs w:val="21"/>
        </w:rPr>
      </w:pPr>
      <w:bookmarkStart w:id="1" w:name="_Toc130075081"/>
      <w:bookmarkStart w:id="2" w:name="_Toc133977316"/>
      <w:r w:rsidRPr="00E16C5A">
        <w:rPr>
          <w:rFonts w:ascii="Times New Roman" w:hAnsi="Times New Roman" w:cs="Times New Roman"/>
          <w:sz w:val="21"/>
          <w:szCs w:val="21"/>
        </w:rPr>
        <w:lastRenderedPageBreak/>
        <w:t>1. General Information</w:t>
      </w:r>
      <w:bookmarkEnd w:id="1"/>
      <w:bookmarkEnd w:id="2"/>
    </w:p>
    <w:p w:rsidR="002767CC" w:rsidRPr="00E16C5A" w:rsidRDefault="002767CC" w:rsidP="00E16C5A">
      <w:pPr>
        <w:widowControl/>
        <w:spacing w:line="276" w:lineRule="auto"/>
        <w:rPr>
          <w:rFonts w:ascii="Times New Roman" w:eastAsia="宋体" w:hAnsi="Times New Roman" w:cs="Times New Roman"/>
          <w:b/>
          <w:bCs/>
          <w:kern w:val="0"/>
          <w:szCs w:val="21"/>
        </w:rPr>
      </w:pPr>
      <w:r w:rsidRPr="00E16C5A">
        <w:rPr>
          <w:rFonts w:ascii="Times New Roman" w:eastAsia="宋体" w:hAnsi="Times New Roman" w:cs="Times New Roman"/>
          <w:b/>
          <w:bCs/>
          <w:kern w:val="0"/>
          <w:szCs w:val="21"/>
        </w:rPr>
        <w:t>General data:</w:t>
      </w:r>
      <w:r w:rsidR="00E16C5A">
        <w:rPr>
          <w:rFonts w:ascii="Times New Roman" w:eastAsia="宋体" w:hAnsi="Times New Roman" w:cs="Times New Roman" w:hint="eastAsia"/>
          <w:b/>
          <w:bCs/>
          <w:kern w:val="0"/>
          <w:szCs w:val="21"/>
        </w:rPr>
        <w:t xml:space="preserve"> </w:t>
      </w:r>
      <w:r w:rsidRPr="00E16C5A">
        <w:rPr>
          <w:rFonts w:ascii="Times New Roman" w:eastAsia="MS Mincho" w:hAnsi="Times New Roman" w:cs="Times New Roman"/>
          <w:kern w:val="0"/>
          <w:szCs w:val="21"/>
          <w:lang w:eastAsia="ja-JP"/>
        </w:rPr>
        <w:t>NMR spectra were recorded on a Bruker-400 MHz or Bruker-500 MHz spectrometer. Chemical shifts (δ) are given in ppm relative to TMS. The residual solvent signals were used as references and the chemical shifts converted to the TMS scale (CDCl</w:t>
      </w:r>
      <w:r w:rsidRPr="00E16C5A">
        <w:rPr>
          <w:rFonts w:ascii="Times New Roman" w:eastAsia="MS Mincho" w:hAnsi="Times New Roman" w:cs="Times New Roman"/>
          <w:kern w:val="0"/>
          <w:szCs w:val="21"/>
          <w:vertAlign w:val="subscript"/>
          <w:lang w:eastAsia="ja-JP"/>
        </w:rPr>
        <w:t>3</w:t>
      </w:r>
      <w:r w:rsidRPr="00E16C5A">
        <w:rPr>
          <w:rFonts w:ascii="Times New Roman" w:eastAsia="MS Mincho" w:hAnsi="Times New Roman" w:cs="Times New Roman"/>
          <w:kern w:val="0"/>
          <w:szCs w:val="21"/>
          <w:lang w:eastAsia="ja-JP"/>
        </w:rPr>
        <w:t xml:space="preserve">: </w:t>
      </w:r>
      <w:proofErr w:type="spellStart"/>
      <w:r w:rsidRPr="00E16C5A">
        <w:rPr>
          <w:rFonts w:ascii="Times New Roman" w:eastAsia="MS Mincho" w:hAnsi="Times New Roman" w:cs="Times New Roman"/>
          <w:kern w:val="0"/>
          <w:szCs w:val="21"/>
          <w:lang w:eastAsia="ja-JP"/>
        </w:rPr>
        <w:t>δH</w:t>
      </w:r>
      <w:proofErr w:type="spellEnd"/>
      <w:r w:rsidRPr="00E16C5A">
        <w:rPr>
          <w:rFonts w:ascii="Times New Roman" w:eastAsia="MS Mincho" w:hAnsi="Times New Roman" w:cs="Times New Roman"/>
          <w:kern w:val="0"/>
          <w:szCs w:val="21"/>
          <w:lang w:eastAsia="ja-JP"/>
        </w:rPr>
        <w:t xml:space="preserve"> = 7.26 ppm, </w:t>
      </w:r>
      <w:proofErr w:type="spellStart"/>
      <w:r w:rsidRPr="00E16C5A">
        <w:rPr>
          <w:rFonts w:ascii="Times New Roman" w:eastAsia="MS Mincho" w:hAnsi="Times New Roman" w:cs="Times New Roman"/>
          <w:kern w:val="0"/>
          <w:szCs w:val="21"/>
          <w:lang w:eastAsia="ja-JP"/>
        </w:rPr>
        <w:t>δC</w:t>
      </w:r>
      <w:proofErr w:type="spellEnd"/>
      <w:r w:rsidRPr="00E16C5A">
        <w:rPr>
          <w:rFonts w:ascii="Times New Roman" w:eastAsia="MS Mincho" w:hAnsi="Times New Roman" w:cs="Times New Roman"/>
          <w:kern w:val="0"/>
          <w:szCs w:val="21"/>
          <w:lang w:eastAsia="ja-JP"/>
        </w:rPr>
        <w:t xml:space="preserve"> = 77.16 ppm).</w:t>
      </w:r>
      <w:r w:rsidR="00E16C5A">
        <w:rPr>
          <w:rFonts w:ascii="Times New Roman" w:eastAsia="宋体" w:hAnsi="Times New Roman" w:cs="Times New Roman" w:hint="eastAsia"/>
          <w:kern w:val="0"/>
          <w:szCs w:val="21"/>
        </w:rPr>
        <w:t xml:space="preserve"> </w:t>
      </w:r>
      <w:r w:rsidRPr="00E16C5A">
        <w:rPr>
          <w:rFonts w:ascii="Times New Roman" w:eastAsia="MS Mincho" w:hAnsi="Times New Roman" w:cs="Times New Roman"/>
          <w:kern w:val="0"/>
          <w:szCs w:val="21"/>
          <w:lang w:eastAsia="ja-JP"/>
        </w:rPr>
        <w:t>The high resolution mass spectra were recorded on a Thermo LTQ Orbitrap XL (ESI+) or a P-SIMS-</w:t>
      </w:r>
      <w:proofErr w:type="spellStart"/>
      <w:r w:rsidRPr="00E16C5A">
        <w:rPr>
          <w:rFonts w:ascii="Times New Roman" w:eastAsia="MS Mincho" w:hAnsi="Times New Roman" w:cs="Times New Roman"/>
          <w:kern w:val="0"/>
          <w:szCs w:val="21"/>
          <w:lang w:eastAsia="ja-JP"/>
        </w:rPr>
        <w:t>Gly</w:t>
      </w:r>
      <w:proofErr w:type="spellEnd"/>
      <w:r w:rsidRPr="00E16C5A">
        <w:rPr>
          <w:rFonts w:ascii="Times New Roman" w:eastAsia="MS Mincho" w:hAnsi="Times New Roman" w:cs="Times New Roman"/>
          <w:kern w:val="0"/>
          <w:szCs w:val="21"/>
          <w:lang w:eastAsia="ja-JP"/>
        </w:rPr>
        <w:t xml:space="preserve"> of Bruker </w:t>
      </w:r>
      <w:proofErr w:type="spellStart"/>
      <w:r w:rsidRPr="00E16C5A">
        <w:rPr>
          <w:rFonts w:ascii="Times New Roman" w:eastAsia="MS Mincho" w:hAnsi="Times New Roman" w:cs="Times New Roman"/>
          <w:kern w:val="0"/>
          <w:szCs w:val="21"/>
          <w:lang w:eastAsia="ja-JP"/>
        </w:rPr>
        <w:t>DaltonicsInc</w:t>
      </w:r>
      <w:proofErr w:type="spellEnd"/>
      <w:r w:rsidRPr="00E16C5A">
        <w:rPr>
          <w:rFonts w:ascii="Times New Roman" w:eastAsia="MS Mincho" w:hAnsi="Times New Roman" w:cs="Times New Roman"/>
          <w:kern w:val="0"/>
          <w:szCs w:val="21"/>
          <w:lang w:eastAsia="ja-JP"/>
        </w:rPr>
        <w:t xml:space="preserve"> (EI+).</w:t>
      </w:r>
      <w:r w:rsidR="00E16C5A">
        <w:rPr>
          <w:rFonts w:ascii="Times New Roman" w:eastAsia="宋体" w:hAnsi="Times New Roman" w:cs="Times New Roman" w:hint="eastAsia"/>
          <w:kern w:val="0"/>
          <w:szCs w:val="21"/>
        </w:rPr>
        <w:t xml:space="preserve"> </w:t>
      </w:r>
      <w:r w:rsidR="001D41BD" w:rsidRPr="00E16C5A">
        <w:rPr>
          <w:rFonts w:ascii="Times New Roman" w:eastAsia="MS Mincho" w:hAnsi="Times New Roman" w:cs="Times New Roman"/>
          <w:kern w:val="0"/>
          <w:szCs w:val="21"/>
          <w:lang w:eastAsia="ja-JP"/>
        </w:rPr>
        <w:t>Infrared spectra were recorded on a Nicolet MX-1E FT-IR spectrometer</w:t>
      </w:r>
      <w:r w:rsidR="001D41BD" w:rsidRPr="00E16C5A">
        <w:rPr>
          <w:rFonts w:ascii="Times New Roman" w:hAnsi="Times New Roman" w:cs="Times New Roman"/>
          <w:kern w:val="0"/>
          <w:szCs w:val="21"/>
        </w:rPr>
        <w:t>.</w:t>
      </w:r>
      <w:r w:rsidR="00E16C5A">
        <w:rPr>
          <w:rFonts w:ascii="Times New Roman" w:eastAsia="宋体" w:hAnsi="Times New Roman" w:cs="Times New Roman" w:hint="eastAsia"/>
          <w:kern w:val="0"/>
          <w:szCs w:val="21"/>
        </w:rPr>
        <w:t xml:space="preserve"> </w:t>
      </w:r>
      <w:r w:rsidRPr="00E16C5A">
        <w:rPr>
          <w:rFonts w:ascii="Times New Roman" w:hAnsi="Times New Roman" w:cs="Times New Roman"/>
          <w:kern w:val="0"/>
          <w:szCs w:val="21"/>
        </w:rPr>
        <w:t>UV-vis absorption was performed with a</w:t>
      </w:r>
      <w:r w:rsidR="00F83D2D" w:rsidRPr="00E16C5A">
        <w:rPr>
          <w:rFonts w:ascii="Times New Roman" w:hAnsi="Times New Roman" w:cs="Times New Roman"/>
          <w:kern w:val="0"/>
          <w:szCs w:val="21"/>
        </w:rPr>
        <w:t xml:space="preserve"> </w:t>
      </w:r>
      <w:r w:rsidR="001D41BD" w:rsidRPr="00E16C5A">
        <w:rPr>
          <w:rFonts w:ascii="Times New Roman" w:hAnsi="Times New Roman" w:cs="Times New Roman"/>
          <w:kern w:val="0"/>
          <w:szCs w:val="21"/>
        </w:rPr>
        <w:t>Tu-1901 UV-vis spectrophotometer.</w:t>
      </w:r>
      <w:r w:rsidR="00E16C5A">
        <w:rPr>
          <w:rFonts w:ascii="Times New Roman" w:eastAsia="宋体" w:hAnsi="Times New Roman" w:cs="Times New Roman" w:hint="eastAsia"/>
          <w:kern w:val="0"/>
          <w:szCs w:val="21"/>
        </w:rPr>
        <w:t xml:space="preserve"> </w:t>
      </w:r>
      <w:r w:rsidRPr="00E16C5A">
        <w:rPr>
          <w:rFonts w:ascii="Times New Roman" w:eastAsia="等线" w:hAnsi="Times New Roman" w:cs="Times New Roman"/>
          <w:kern w:val="0"/>
          <w:szCs w:val="21"/>
        </w:rPr>
        <w:t>EPR spectra were measured on a JES-FA 200 (JEOL) at 20 ℃.</w:t>
      </w:r>
    </w:p>
    <w:p w:rsidR="002767CC" w:rsidRPr="00E16C5A" w:rsidRDefault="002767CC" w:rsidP="00E16C5A">
      <w:pPr>
        <w:widowControl/>
        <w:spacing w:line="276" w:lineRule="auto"/>
        <w:rPr>
          <w:rFonts w:ascii="Times New Roman" w:eastAsia="宋体" w:hAnsi="Times New Roman" w:cs="Times New Roman"/>
          <w:b/>
          <w:bCs/>
          <w:kern w:val="0"/>
          <w:szCs w:val="21"/>
        </w:rPr>
      </w:pPr>
      <w:r w:rsidRPr="00E16C5A">
        <w:rPr>
          <w:rFonts w:ascii="Times New Roman" w:eastAsia="宋体" w:hAnsi="Times New Roman" w:cs="Times New Roman"/>
          <w:b/>
          <w:bCs/>
          <w:kern w:val="0"/>
          <w:szCs w:val="21"/>
        </w:rPr>
        <w:t>Materials:</w:t>
      </w:r>
      <w:r w:rsidR="00E16C5A">
        <w:rPr>
          <w:rFonts w:ascii="Times New Roman" w:eastAsia="宋体" w:hAnsi="Times New Roman" w:cs="Times New Roman" w:hint="eastAsia"/>
          <w:b/>
          <w:bCs/>
          <w:kern w:val="0"/>
          <w:szCs w:val="21"/>
        </w:rPr>
        <w:t xml:space="preserve"> </w:t>
      </w:r>
      <w:r w:rsidRPr="00E16C5A">
        <w:rPr>
          <w:rFonts w:ascii="Times New Roman" w:eastAsia="宋体" w:hAnsi="Times New Roman" w:cs="Times New Roman"/>
          <w:szCs w:val="21"/>
        </w:rPr>
        <w:t>All starting materials and reagents</w:t>
      </w:r>
      <w:r w:rsidRPr="00E16C5A">
        <w:rPr>
          <w:rFonts w:ascii="Times New Roman" w:eastAsia="等线" w:hAnsi="Times New Roman" w:cs="Times New Roman"/>
          <w:szCs w:val="21"/>
        </w:rPr>
        <w:t xml:space="preserve"> </w:t>
      </w:r>
      <w:r w:rsidR="004A286C" w:rsidRPr="00E16C5A">
        <w:rPr>
          <w:rFonts w:ascii="Times New Roman" w:eastAsia="等线" w:hAnsi="Times New Roman" w:cs="Times New Roman"/>
          <w:szCs w:val="21"/>
        </w:rPr>
        <w:t>were purchased from commercial suppliers (Aldrich, Alfa, TCI, Adamas-beta, Energy chemical) and used as supplied unless otherwise stated. All solvents were purified and dried according to standard methods prior to use, unless stated otherwise</w:t>
      </w:r>
      <w:r w:rsidRPr="00E16C5A">
        <w:rPr>
          <w:rFonts w:ascii="Times New Roman" w:eastAsia="等线" w:hAnsi="Times New Roman" w:cs="Times New Roman"/>
          <w:szCs w:val="21"/>
        </w:rPr>
        <w:t>.</w:t>
      </w:r>
    </w:p>
    <w:p w:rsidR="002767CC" w:rsidRPr="00E16C5A" w:rsidRDefault="002767CC" w:rsidP="00E16C5A">
      <w:pPr>
        <w:pStyle w:val="2"/>
        <w:spacing w:line="276" w:lineRule="auto"/>
        <w:rPr>
          <w:rFonts w:ascii="Times New Roman" w:hAnsi="Times New Roman" w:cs="Times New Roman"/>
          <w:sz w:val="21"/>
          <w:szCs w:val="21"/>
        </w:rPr>
      </w:pPr>
      <w:bookmarkStart w:id="3" w:name="_Toc130075082"/>
      <w:bookmarkStart w:id="4" w:name="_Toc133977317"/>
      <w:r w:rsidRPr="00E16C5A">
        <w:rPr>
          <w:rFonts w:ascii="Times New Roman" w:hAnsi="Times New Roman" w:cs="Times New Roman"/>
          <w:sz w:val="21"/>
          <w:szCs w:val="21"/>
        </w:rPr>
        <w:t xml:space="preserve">2. </w:t>
      </w:r>
      <w:bookmarkStart w:id="5" w:name="_Hlk10404502"/>
      <w:r w:rsidRPr="00E16C5A">
        <w:rPr>
          <w:rFonts w:ascii="Times New Roman" w:hAnsi="Times New Roman" w:cs="Times New Roman"/>
          <w:sz w:val="21"/>
          <w:szCs w:val="21"/>
        </w:rPr>
        <w:t>General Procedure</w:t>
      </w:r>
      <w:bookmarkEnd w:id="5"/>
      <w:r w:rsidRPr="00E16C5A">
        <w:rPr>
          <w:rFonts w:ascii="Times New Roman" w:hAnsi="Times New Roman" w:cs="Times New Roman"/>
          <w:sz w:val="21"/>
          <w:szCs w:val="21"/>
        </w:rPr>
        <w:t>s</w:t>
      </w:r>
      <w:bookmarkEnd w:id="3"/>
      <w:bookmarkEnd w:id="4"/>
    </w:p>
    <w:p w:rsidR="002767CC" w:rsidRPr="00E16C5A" w:rsidRDefault="002767CC"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the synthesis of 3:</w:t>
      </w:r>
    </w:p>
    <w:p w:rsidR="004D3198" w:rsidRPr="00E16C5A" w:rsidRDefault="001B7671" w:rsidP="00E16C5A">
      <w:pPr>
        <w:spacing w:line="276" w:lineRule="auto"/>
        <w:jc w:val="center"/>
        <w:rPr>
          <w:rFonts w:ascii="Times New Roman" w:eastAsia="等线" w:hAnsi="Times New Roman" w:cs="Times New Roman"/>
          <w:szCs w:val="21"/>
        </w:rPr>
      </w:pPr>
      <w:r w:rsidRPr="00E16C5A">
        <w:rPr>
          <w:rFonts w:ascii="Times New Roman" w:hAnsi="Times New Roman" w:cs="Times New Roman"/>
          <w:szCs w:val="21"/>
        </w:rPr>
        <w:object w:dxaOrig="6113" w:dyaOrig="13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pt;height:60pt" o:ole="">
            <v:imagedata r:id="rId7" o:title=""/>
          </v:shape>
          <o:OLEObject Type="Embed" ProgID="ChemDraw.Document.6.0" ShapeID="_x0000_i1025" DrawAspect="Content" ObjectID="_1748325827" r:id="rId8"/>
        </w:object>
      </w:r>
    </w:p>
    <w:p w:rsidR="004D3198" w:rsidRPr="00E16C5A" w:rsidRDefault="004D3198" w:rsidP="00E16C5A">
      <w:pPr>
        <w:spacing w:line="276" w:lineRule="auto"/>
        <w:rPr>
          <w:rFonts w:ascii="Times New Roman" w:eastAsia="等线" w:hAnsi="Times New Roman" w:cs="Times New Roman"/>
          <w:szCs w:val="21"/>
        </w:rPr>
      </w:pPr>
      <w:bookmarkStart w:id="6" w:name="_Hlk133841591"/>
      <w:r w:rsidRPr="00E16C5A">
        <w:rPr>
          <w:rFonts w:ascii="Times New Roman" w:eastAsia="等线" w:hAnsi="Times New Roman" w:cs="Times New Roman"/>
          <w:szCs w:val="21"/>
        </w:rPr>
        <w:t>To a flame-dried and N</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-purged Schlenk tube (10 mL) were added </w:t>
      </w:r>
      <w:r w:rsidRPr="00E16C5A">
        <w:rPr>
          <w:rFonts w:ascii="Times New Roman" w:eastAsia="等线" w:hAnsi="Times New Roman" w:cs="Times New Roman"/>
          <w:i/>
          <w:iCs/>
          <w:szCs w:val="21"/>
        </w:rPr>
        <w:t>N</w:t>
      </w:r>
      <w:r w:rsidRPr="00E16C5A">
        <w:rPr>
          <w:rFonts w:ascii="Times New Roman" w:eastAsia="等线" w:hAnsi="Times New Roman" w:cs="Times New Roman"/>
          <w:szCs w:val="21"/>
        </w:rPr>
        <w:t>-Fluorobenzenesulfoni</w:t>
      </w:r>
      <w:r w:rsidR="00CB3F22">
        <w:rPr>
          <w:rFonts w:ascii="Times New Roman" w:eastAsia="等线" w:hAnsi="Times New Roman" w:cs="Times New Roman" w:hint="eastAsia"/>
          <w:szCs w:val="21"/>
        </w:rPr>
        <w:t>m</w:t>
      </w:r>
      <w:r w:rsidRPr="00E16C5A">
        <w:rPr>
          <w:rFonts w:ascii="Times New Roman" w:eastAsia="等线" w:hAnsi="Times New Roman" w:cs="Times New Roman"/>
          <w:szCs w:val="21"/>
        </w:rPr>
        <w:t xml:space="preserve">ide (0.13 mmol) and </w:t>
      </w:r>
      <w:r w:rsidR="00CB3F22" w:rsidRPr="00CB3F22">
        <w:rPr>
          <w:rFonts w:ascii="Times New Roman" w:hAnsi="Times New Roman" w:cs="Times New Roman"/>
          <w:color w:val="2A2B2E"/>
          <w:szCs w:val="21"/>
          <w:shd w:val="clear" w:color="auto" w:fill="FFFFFF"/>
        </w:rPr>
        <w:t>alkylarene</w:t>
      </w:r>
      <w:r w:rsidRPr="00E16C5A">
        <w:rPr>
          <w:rFonts w:ascii="Times New Roman" w:eastAsia="等线" w:hAnsi="Times New Roman" w:cs="Times New Roman"/>
          <w:szCs w:val="21"/>
        </w:rPr>
        <w:t xml:space="preserve"> (0.1 mmol, 1.0 equiv.). </w:t>
      </w:r>
      <w:r w:rsidRPr="00E16C5A">
        <w:rPr>
          <w:rFonts w:ascii="Times New Roman" w:eastAsia="等线" w:hAnsi="Times New Roman" w:cs="Times New Roman"/>
          <w:szCs w:val="21"/>
          <w:lang w:val="de-DE"/>
        </w:rPr>
        <w:t>The vial was sealed, purged and backfilled with N</w:t>
      </w:r>
      <w:r w:rsidRPr="00E16C5A">
        <w:rPr>
          <w:rFonts w:ascii="Times New Roman" w:eastAsia="等线" w:hAnsi="Times New Roman" w:cs="Times New Roman"/>
          <w:szCs w:val="21"/>
          <w:vertAlign w:val="subscript"/>
          <w:lang w:val="de-DE"/>
        </w:rPr>
        <w:t>2</w:t>
      </w:r>
      <w:r w:rsidRPr="00E16C5A">
        <w:rPr>
          <w:rFonts w:ascii="Times New Roman" w:eastAsia="等线" w:hAnsi="Times New Roman" w:cs="Times New Roman"/>
          <w:szCs w:val="21"/>
          <w:lang w:val="de-DE"/>
        </w:rPr>
        <w:t xml:space="preserve"> three times before adding</w:t>
      </w:r>
      <w:r w:rsidRPr="00E16C5A">
        <w:rPr>
          <w:rFonts w:ascii="Times New Roman" w:eastAsia="等线" w:hAnsi="Times New Roman" w:cs="Times New Roman"/>
          <w:szCs w:val="21"/>
        </w:rPr>
        <w:t xml:space="preserve"> alcohol (0.5 mmol) and </w:t>
      </w:r>
      <w:bookmarkStart w:id="7" w:name="_Hlk134022561"/>
      <w:r w:rsidR="00CB3F22">
        <w:rPr>
          <w:rFonts w:ascii="Times New Roman" w:eastAsia="等线" w:hAnsi="Times New Roman" w:cs="Times New Roman"/>
          <w:szCs w:val="21"/>
        </w:rPr>
        <w:t>Cu(OAc)</w:t>
      </w:r>
      <w:r w:rsidR="00CB3F22" w:rsidRPr="00CB3F22">
        <w:rPr>
          <w:rFonts w:ascii="Times New Roman" w:eastAsia="等线" w:hAnsi="Times New Roman" w:cs="Times New Roman"/>
          <w:szCs w:val="21"/>
          <w:vertAlign w:val="subscript"/>
        </w:rPr>
        <w:t>2</w:t>
      </w:r>
      <w:r w:rsidR="00CB3F22">
        <w:rPr>
          <w:rFonts w:ascii="Times New Roman" w:eastAsia="等线" w:hAnsi="Times New Roman" w:cs="Times New Roman"/>
          <w:szCs w:val="21"/>
        </w:rPr>
        <w:t xml:space="preserve"> (</w:t>
      </w:r>
      <w:r w:rsidR="00CB3F22" w:rsidRPr="00E16C5A">
        <w:rPr>
          <w:rFonts w:ascii="Times New Roman" w:eastAsia="等线" w:hAnsi="Times New Roman" w:cs="Times New Roman"/>
          <w:szCs w:val="21"/>
        </w:rPr>
        <w:t>2</w:t>
      </w:r>
      <w:r w:rsidR="00CB3F22">
        <w:rPr>
          <w:rFonts w:ascii="Times New Roman" w:eastAsia="等线" w:hAnsi="Times New Roman" w:cs="Times New Roman"/>
          <w:szCs w:val="21"/>
        </w:rPr>
        <w:t>×10</w:t>
      </w:r>
      <w:r w:rsidR="00CB3F22" w:rsidRPr="00E16C5A">
        <w:rPr>
          <w:rFonts w:ascii="Times New Roman" w:eastAsia="等线" w:hAnsi="Times New Roman" w:cs="Times New Roman"/>
          <w:szCs w:val="21"/>
          <w:vertAlign w:val="superscript"/>
        </w:rPr>
        <w:t>-5</w:t>
      </w:r>
      <w:r w:rsidR="00CB3F22" w:rsidRPr="00E16C5A">
        <w:rPr>
          <w:rFonts w:ascii="Times New Roman" w:eastAsia="等线" w:hAnsi="Times New Roman" w:cs="Times New Roman"/>
          <w:szCs w:val="21"/>
        </w:rPr>
        <w:t xml:space="preserve"> </w:t>
      </w:r>
      <w:r w:rsidR="00E92C14">
        <w:rPr>
          <w:rFonts w:ascii="Times New Roman" w:eastAsia="等线" w:hAnsi="Times New Roman" w:cs="Times New Roman" w:hint="eastAsia"/>
          <w:szCs w:val="21"/>
        </w:rPr>
        <w:t>M</w:t>
      </w:r>
      <w:r w:rsidR="00CB3F22">
        <w:rPr>
          <w:rFonts w:ascii="Times New Roman" w:eastAsia="等线" w:hAnsi="Times New Roman" w:cs="Times New Roman"/>
          <w:szCs w:val="21"/>
        </w:rPr>
        <w:t xml:space="preserve"> in MeCN, </w:t>
      </w:r>
      <w:r w:rsidR="00CB3F22" w:rsidRPr="00E16C5A">
        <w:rPr>
          <w:rFonts w:ascii="Times New Roman" w:eastAsia="等线" w:hAnsi="Times New Roman" w:cs="Times New Roman"/>
          <w:szCs w:val="21"/>
        </w:rPr>
        <w:t>0.5</w:t>
      </w:r>
      <w:r w:rsidR="00CB3F22">
        <w:rPr>
          <w:rFonts w:ascii="Times New Roman" w:eastAsia="等线" w:hAnsi="Times New Roman" w:cs="Times New Roman"/>
          <w:szCs w:val="21"/>
        </w:rPr>
        <w:t xml:space="preserve"> </w:t>
      </w:r>
      <w:r w:rsidR="00CB3F22" w:rsidRPr="00E16C5A">
        <w:rPr>
          <w:rFonts w:ascii="Times New Roman" w:eastAsia="等线" w:hAnsi="Times New Roman" w:cs="Times New Roman"/>
          <w:szCs w:val="21"/>
        </w:rPr>
        <w:t>m</w:t>
      </w:r>
      <w:r w:rsidR="00CB3F22">
        <w:rPr>
          <w:rFonts w:ascii="Times New Roman" w:eastAsia="等线" w:hAnsi="Times New Roman" w:cs="Times New Roman"/>
          <w:szCs w:val="21"/>
        </w:rPr>
        <w:t>L)</w:t>
      </w:r>
      <w:r w:rsidRPr="00E16C5A">
        <w:rPr>
          <w:rFonts w:ascii="Times New Roman" w:hAnsi="Times New Roman" w:cs="Times New Roman"/>
          <w:szCs w:val="21"/>
        </w:rPr>
        <w:t xml:space="preserve"> </w:t>
      </w:r>
      <w:bookmarkEnd w:id="7"/>
      <w:r w:rsidRPr="00E16C5A">
        <w:rPr>
          <w:rFonts w:ascii="Times New Roman" w:eastAsia="等线" w:hAnsi="Times New Roman" w:cs="Times New Roman"/>
          <w:szCs w:val="21"/>
        </w:rPr>
        <w:t>through syringe</w:t>
      </w:r>
      <w:r w:rsidR="00CB3F22">
        <w:rPr>
          <w:rFonts w:ascii="Times New Roman" w:eastAsia="等线" w:hAnsi="Times New Roman" w:cs="Times New Roman"/>
          <w:szCs w:val="21"/>
        </w:rPr>
        <w:t>s</w:t>
      </w:r>
      <w:r w:rsidRPr="00E16C5A">
        <w:rPr>
          <w:rFonts w:ascii="Times New Roman" w:eastAsia="等线" w:hAnsi="Times New Roman" w:cs="Times New Roman"/>
          <w:szCs w:val="21"/>
        </w:rPr>
        <w:t xml:space="preserve">. After being stirred at 80 ℃ for 12-18 hours, the solvent was removed under vacuum to provide the crude product. </w:t>
      </w:r>
      <w:bookmarkEnd w:id="6"/>
      <w:r w:rsidRPr="00E16C5A">
        <w:rPr>
          <w:rFonts w:ascii="Times New Roman" w:eastAsia="等线" w:hAnsi="Times New Roman" w:cs="Times New Roman"/>
          <w:szCs w:val="21"/>
        </w:rPr>
        <w:t>The residue was purified by flash chromatography (SiO</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 ethyl acetate/petroleum ether) to provide </w:t>
      </w:r>
      <w:r w:rsidR="00CB3F22">
        <w:rPr>
          <w:rFonts w:ascii="Times New Roman" w:eastAsia="等线" w:hAnsi="Times New Roman" w:cs="Times New Roman"/>
          <w:szCs w:val="21"/>
        </w:rPr>
        <w:t xml:space="preserve">the </w:t>
      </w:r>
      <w:r w:rsidRPr="00E16C5A">
        <w:rPr>
          <w:rFonts w:ascii="Times New Roman" w:eastAsia="等线" w:hAnsi="Times New Roman" w:cs="Times New Roman"/>
          <w:szCs w:val="21"/>
        </w:rPr>
        <w:t>corresponding products.</w:t>
      </w:r>
    </w:p>
    <w:p w:rsidR="00772C52" w:rsidRPr="00E16C5A" w:rsidRDefault="00772C52" w:rsidP="00E16C5A">
      <w:pPr>
        <w:pStyle w:val="2"/>
        <w:spacing w:line="276" w:lineRule="auto"/>
        <w:rPr>
          <w:rFonts w:ascii="Times New Roman" w:hAnsi="Times New Roman" w:cs="Times New Roman"/>
          <w:sz w:val="21"/>
          <w:szCs w:val="21"/>
        </w:rPr>
      </w:pPr>
      <w:bookmarkStart w:id="8" w:name="_Toc130075083"/>
      <w:bookmarkStart w:id="9" w:name="_Toc133977318"/>
      <w:r w:rsidRPr="00E16C5A">
        <w:rPr>
          <w:rFonts w:ascii="Times New Roman" w:hAnsi="Times New Roman" w:cs="Times New Roman"/>
          <w:sz w:val="21"/>
          <w:szCs w:val="21"/>
        </w:rPr>
        <w:t>3. Characterization Data of Products</w:t>
      </w:r>
      <w:bookmarkEnd w:id="8"/>
      <w:bookmarkEnd w:id="9"/>
    </w:p>
    <w:p w:rsidR="000D7CD2" w:rsidRPr="00E16C5A" w:rsidRDefault="000D7CD2" w:rsidP="00E16C5A">
      <w:pPr>
        <w:spacing w:line="276" w:lineRule="auto"/>
        <w:rPr>
          <w:rFonts w:ascii="Times New Roman" w:hAnsi="Times New Roman" w:cs="Times New Roman"/>
          <w:b/>
          <w:bCs/>
          <w:szCs w:val="21"/>
        </w:rPr>
      </w:pPr>
      <w:r w:rsidRPr="00E16C5A">
        <w:rPr>
          <w:rFonts w:ascii="Times New Roman" w:hAnsi="Times New Roman" w:cs="Times New Roman"/>
          <w:b/>
          <w:bCs/>
          <w:szCs w:val="21"/>
        </w:rPr>
        <w:t>1-(1-methoxyethyl)naphthalene</w:t>
      </w:r>
      <w:r w:rsidR="00772C52" w:rsidRPr="00E16C5A">
        <w:rPr>
          <w:rFonts w:ascii="Times New Roman" w:hAnsi="Times New Roman" w:cs="Times New Roman"/>
          <w:b/>
          <w:bCs/>
          <w:szCs w:val="21"/>
        </w:rPr>
        <w:t xml:space="preserve"> (3</w:t>
      </w:r>
      <w:r w:rsidR="004E617A" w:rsidRPr="00E16C5A">
        <w:rPr>
          <w:rFonts w:ascii="Times New Roman" w:hAnsi="Times New Roman" w:cs="Times New Roman"/>
          <w:b/>
          <w:bCs/>
          <w:szCs w:val="21"/>
        </w:rPr>
        <w:t>a</w:t>
      </w:r>
      <w:r w:rsidR="00772C52" w:rsidRPr="00E16C5A">
        <w:rPr>
          <w:rFonts w:ascii="Times New Roman" w:hAnsi="Times New Roman" w:cs="Times New Roman"/>
          <w:b/>
          <w:bCs/>
          <w:szCs w:val="21"/>
        </w:rPr>
        <w:t>)</w:t>
      </w:r>
    </w:p>
    <w:p w:rsidR="000D7CD2" w:rsidRPr="00E16C5A" w:rsidRDefault="000D7CD2"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compound. </w:t>
      </w:r>
      <w:r w:rsidRPr="00E16C5A">
        <w:rPr>
          <w:rFonts w:ascii="Times New Roman" w:hAnsi="Times New Roman" w:cs="Times New Roman"/>
          <w:sz w:val="21"/>
          <w:szCs w:val="21"/>
          <w:lang w:val="pt-BR"/>
        </w:rPr>
        <w:t xml:space="preserve">Yield: </w:t>
      </w:r>
      <w:r w:rsidR="008A6FE9" w:rsidRPr="00E16C5A">
        <w:rPr>
          <w:rFonts w:ascii="Times New Roman" w:hAnsi="Times New Roman" w:cs="Times New Roman"/>
          <w:sz w:val="21"/>
          <w:szCs w:val="21"/>
          <w:lang w:val="pt-BR"/>
        </w:rPr>
        <w:t>14.6</w:t>
      </w:r>
      <w:r w:rsidRPr="00E16C5A">
        <w:rPr>
          <w:rFonts w:ascii="Times New Roman" w:hAnsi="Times New Roman" w:cs="Times New Roman"/>
          <w:sz w:val="21"/>
          <w:szCs w:val="21"/>
          <w:lang w:val="pt-BR"/>
        </w:rPr>
        <w:t xml:space="preserve"> mg, </w:t>
      </w:r>
      <w:r w:rsidR="008A6FE9" w:rsidRPr="00E16C5A">
        <w:rPr>
          <w:rFonts w:ascii="Times New Roman" w:hAnsi="Times New Roman" w:cs="Times New Roman"/>
          <w:sz w:val="21"/>
          <w:szCs w:val="21"/>
          <w:lang w:val="pt-BR"/>
        </w:rPr>
        <w:t>78</w:t>
      </w:r>
      <w:r w:rsidRPr="00E16C5A">
        <w:rPr>
          <w:rFonts w:ascii="Times New Roman" w:hAnsi="Times New Roman" w:cs="Times New Roman"/>
          <w:sz w:val="21"/>
          <w:szCs w:val="21"/>
          <w:lang w:val="pt-BR"/>
        </w:rPr>
        <w:t>%.</w:t>
      </w:r>
    </w:p>
    <w:p w:rsidR="0025580A" w:rsidRPr="00E16C5A" w:rsidRDefault="001913AB" w:rsidP="00E16C5A">
      <w:pPr>
        <w:spacing w:line="276" w:lineRule="auto"/>
        <w:rPr>
          <w:rFonts w:ascii="Times New Roman" w:hAnsi="Times New Roman" w:cs="Times New Roman"/>
          <w:szCs w:val="21"/>
          <w:lang w:val="pt-BR"/>
        </w:rPr>
      </w:pPr>
      <w:r w:rsidRPr="00E16C5A">
        <w:rPr>
          <w:rFonts w:ascii="Times New Roman" w:hAnsi="Times New Roman" w:cs="Times New Roman"/>
          <w:b/>
          <w:bCs/>
          <w:szCs w:val="21"/>
          <w:vertAlign w:val="superscript"/>
          <w:lang w:val="pt-BR"/>
        </w:rPr>
        <w:t>1</w:t>
      </w:r>
      <w:r w:rsidRPr="00E16C5A">
        <w:rPr>
          <w:rFonts w:ascii="Times New Roman" w:hAnsi="Times New Roman" w:cs="Times New Roman"/>
          <w:b/>
          <w:bCs/>
          <w:szCs w:val="21"/>
          <w:lang w:val="pt-BR"/>
        </w:rPr>
        <w:t>H NMR (</w:t>
      </w:r>
      <w:r w:rsidRPr="00E16C5A">
        <w:rPr>
          <w:rFonts w:ascii="Times New Roman" w:hAnsi="Times New Roman" w:cs="Times New Roman"/>
          <w:szCs w:val="21"/>
          <w:lang w:val="pt-BR"/>
        </w:rPr>
        <w:t>400 MHz, Chloroform-</w:t>
      </w:r>
      <w:r w:rsidRPr="00E16C5A">
        <w:rPr>
          <w:rFonts w:ascii="Times New Roman" w:hAnsi="Times New Roman" w:cs="Times New Roman"/>
          <w:i/>
          <w:iCs/>
          <w:szCs w:val="21"/>
          <w:lang w:val="pt-BR"/>
        </w:rPr>
        <w:t>d</w:t>
      </w:r>
      <w:r w:rsidRPr="00E16C5A">
        <w:rPr>
          <w:rFonts w:ascii="Times New Roman" w:hAnsi="Times New Roman" w:cs="Times New Roman"/>
          <w:szCs w:val="21"/>
          <w:lang w:val="pt-BR"/>
        </w:rPr>
        <w:t xml:space="preserve">) </w:t>
      </w:r>
      <w:r w:rsidRPr="00E16C5A">
        <w:rPr>
          <w:rFonts w:ascii="Times New Roman" w:hAnsi="Times New Roman" w:cs="Times New Roman"/>
          <w:szCs w:val="21"/>
        </w:rPr>
        <w:t>δ</w:t>
      </w:r>
      <w:r w:rsidRPr="00E16C5A">
        <w:rPr>
          <w:rFonts w:ascii="Times New Roman" w:hAnsi="Times New Roman" w:cs="Times New Roman"/>
          <w:szCs w:val="21"/>
          <w:lang w:val="pt-BR"/>
        </w:rPr>
        <w:t xml:space="preserve"> 8.22 – 8.15 (m, 1H), 7.89 (dd, </w:t>
      </w:r>
      <w:r w:rsidRPr="00E16C5A">
        <w:rPr>
          <w:rFonts w:ascii="Times New Roman" w:hAnsi="Times New Roman" w:cs="Times New Roman"/>
          <w:i/>
          <w:iCs/>
          <w:szCs w:val="21"/>
          <w:lang w:val="pt-BR"/>
        </w:rPr>
        <w:t>J</w:t>
      </w:r>
      <w:r w:rsidRPr="00E16C5A">
        <w:rPr>
          <w:rFonts w:ascii="Times New Roman" w:hAnsi="Times New Roman" w:cs="Times New Roman"/>
          <w:szCs w:val="21"/>
          <w:lang w:val="pt-BR"/>
        </w:rPr>
        <w:t xml:space="preserve"> = 7.0, 2.7 Hz, 1H), 7.79 (d, </w:t>
      </w:r>
      <w:r w:rsidRPr="00E16C5A">
        <w:rPr>
          <w:rFonts w:ascii="Times New Roman" w:hAnsi="Times New Roman" w:cs="Times New Roman"/>
          <w:i/>
          <w:iCs/>
          <w:szCs w:val="21"/>
          <w:lang w:val="pt-BR"/>
        </w:rPr>
        <w:t>J</w:t>
      </w:r>
      <w:r w:rsidRPr="00E16C5A">
        <w:rPr>
          <w:rFonts w:ascii="Times New Roman" w:hAnsi="Times New Roman" w:cs="Times New Roman"/>
          <w:szCs w:val="21"/>
          <w:lang w:val="pt-BR"/>
        </w:rPr>
        <w:t xml:space="preserve"> = 8.1 Hz, 1H), 7.58 (d, </w:t>
      </w:r>
      <w:r w:rsidRPr="00E16C5A">
        <w:rPr>
          <w:rFonts w:ascii="Times New Roman" w:hAnsi="Times New Roman" w:cs="Times New Roman"/>
          <w:i/>
          <w:iCs/>
          <w:szCs w:val="21"/>
          <w:lang w:val="pt-BR"/>
        </w:rPr>
        <w:t>J</w:t>
      </w:r>
      <w:r w:rsidRPr="00E16C5A">
        <w:rPr>
          <w:rFonts w:ascii="Times New Roman" w:hAnsi="Times New Roman" w:cs="Times New Roman"/>
          <w:szCs w:val="21"/>
          <w:lang w:val="pt-BR"/>
        </w:rPr>
        <w:t xml:space="preserve"> = 7.2 Hz, 1H), 7.55-7.47 (m, 3H), 5.07 (q, </w:t>
      </w:r>
      <w:r w:rsidRPr="00E16C5A">
        <w:rPr>
          <w:rFonts w:ascii="Times New Roman" w:hAnsi="Times New Roman" w:cs="Times New Roman"/>
          <w:i/>
          <w:iCs/>
          <w:szCs w:val="21"/>
          <w:lang w:val="pt-BR"/>
        </w:rPr>
        <w:t>J</w:t>
      </w:r>
      <w:r w:rsidRPr="00E16C5A">
        <w:rPr>
          <w:rFonts w:ascii="Times New Roman" w:hAnsi="Times New Roman" w:cs="Times New Roman"/>
          <w:szCs w:val="21"/>
          <w:lang w:val="pt-BR"/>
        </w:rPr>
        <w:t xml:space="preserve"> = 6.5 Hz, 1H), 3.32 (s, 3H), 1.62 (d, </w:t>
      </w:r>
      <w:r w:rsidRPr="00E16C5A">
        <w:rPr>
          <w:rFonts w:ascii="Times New Roman" w:hAnsi="Times New Roman" w:cs="Times New Roman"/>
          <w:i/>
          <w:iCs/>
          <w:szCs w:val="21"/>
          <w:lang w:val="pt-BR"/>
        </w:rPr>
        <w:t>J</w:t>
      </w:r>
      <w:r w:rsidRPr="00E16C5A">
        <w:rPr>
          <w:rFonts w:ascii="Times New Roman" w:hAnsi="Times New Roman" w:cs="Times New Roman"/>
          <w:szCs w:val="21"/>
          <w:lang w:val="pt-BR"/>
        </w:rPr>
        <w:t xml:space="preserve"> = 6.6 Hz, 3H).</w:t>
      </w:r>
    </w:p>
    <w:p w:rsidR="0025580A" w:rsidRPr="00E16C5A" w:rsidRDefault="0025580A" w:rsidP="00E16C5A">
      <w:pPr>
        <w:spacing w:line="276" w:lineRule="auto"/>
        <w:rPr>
          <w:rFonts w:ascii="Times New Roman" w:hAnsi="Times New Roman" w:cs="Times New Roman"/>
          <w:szCs w:val="21"/>
          <w:lang w:val="pt-BR"/>
        </w:rPr>
      </w:pPr>
      <w:r w:rsidRPr="00E16C5A">
        <w:rPr>
          <w:rFonts w:ascii="Times New Roman" w:hAnsi="Times New Roman" w:cs="Times New Roman"/>
          <w:b/>
          <w:bCs/>
          <w:szCs w:val="21"/>
          <w:vertAlign w:val="superscript"/>
          <w:lang w:val="pt-BR"/>
        </w:rPr>
        <w:t>13</w:t>
      </w:r>
      <w:r w:rsidRPr="00E16C5A">
        <w:rPr>
          <w:rFonts w:ascii="Times New Roman" w:hAnsi="Times New Roman" w:cs="Times New Roman"/>
          <w:b/>
          <w:bCs/>
          <w:szCs w:val="21"/>
          <w:lang w:val="pt-BR"/>
        </w:rPr>
        <w:t xml:space="preserve">C NMR </w:t>
      </w:r>
      <w:r w:rsidRPr="00E16C5A">
        <w:rPr>
          <w:rFonts w:ascii="Times New Roman" w:hAnsi="Times New Roman" w:cs="Times New Roman"/>
          <w:szCs w:val="21"/>
          <w:lang w:val="pt-BR"/>
        </w:rPr>
        <w:t>(101 MHz, CDCl</w:t>
      </w:r>
      <w:r w:rsidRPr="00E16C5A">
        <w:rPr>
          <w:rFonts w:ascii="Times New Roman" w:hAnsi="Times New Roman" w:cs="Times New Roman"/>
          <w:szCs w:val="21"/>
          <w:vertAlign w:val="subscript"/>
          <w:lang w:val="pt-BR"/>
        </w:rPr>
        <w:t>3</w:t>
      </w:r>
      <w:r w:rsidRPr="00E16C5A">
        <w:rPr>
          <w:rFonts w:ascii="Times New Roman" w:hAnsi="Times New Roman" w:cs="Times New Roman"/>
          <w:szCs w:val="21"/>
          <w:lang w:val="pt-BR"/>
        </w:rPr>
        <w:t xml:space="preserve">) </w:t>
      </w:r>
      <w:r w:rsidRPr="00E16C5A">
        <w:rPr>
          <w:rFonts w:ascii="Times New Roman" w:hAnsi="Times New Roman" w:cs="Times New Roman"/>
          <w:szCs w:val="21"/>
        </w:rPr>
        <w:t>δ</w:t>
      </w:r>
      <w:r w:rsidRPr="00E16C5A">
        <w:rPr>
          <w:rFonts w:ascii="Times New Roman" w:hAnsi="Times New Roman" w:cs="Times New Roman"/>
          <w:szCs w:val="21"/>
          <w:lang w:val="pt-BR"/>
        </w:rPr>
        <w:t xml:space="preserve"> 139.2, 134.1, 131.0, 129.0, 127.9, 126.0, 125.7, 125.6, 123.4, 123.4, 77.5, 56.8, 23.4.</w:t>
      </w:r>
    </w:p>
    <w:p w:rsidR="008A6FE9" w:rsidRPr="00E16C5A" w:rsidRDefault="008A6FE9" w:rsidP="00E16C5A">
      <w:pPr>
        <w:spacing w:line="276" w:lineRule="auto"/>
        <w:rPr>
          <w:rFonts w:ascii="Times New Roman" w:hAnsi="Times New Roman" w:cs="Times New Roman"/>
          <w:szCs w:val="21"/>
          <w:lang w:val="pt-BR"/>
        </w:rPr>
      </w:pPr>
      <w:r w:rsidRPr="00E16C5A">
        <w:rPr>
          <w:rFonts w:ascii="Times New Roman" w:hAnsi="Times New Roman" w:cs="Times New Roman"/>
          <w:b/>
          <w:bCs/>
          <w:szCs w:val="21"/>
          <w:lang w:val="pt-BR"/>
        </w:rPr>
        <w:t>IR (film, cm</w:t>
      </w:r>
      <w:r w:rsidRPr="00E16C5A">
        <w:rPr>
          <w:rFonts w:ascii="Times New Roman" w:hAnsi="Times New Roman" w:cs="Times New Roman"/>
          <w:b/>
          <w:bCs/>
          <w:szCs w:val="21"/>
          <w:vertAlign w:val="superscript"/>
          <w:lang w:val="pt-BR"/>
        </w:rPr>
        <w:t>-1</w:t>
      </w:r>
      <w:r w:rsidRPr="00E16C5A">
        <w:rPr>
          <w:rFonts w:ascii="Times New Roman" w:hAnsi="Times New Roman" w:cs="Times New Roman"/>
          <w:b/>
          <w:bCs/>
          <w:szCs w:val="21"/>
          <w:lang w:val="pt-BR"/>
        </w:rPr>
        <w:t>)</w:t>
      </w:r>
      <w:r w:rsidR="003646D1" w:rsidRPr="00E16C5A">
        <w:rPr>
          <w:rFonts w:ascii="Times New Roman" w:hAnsi="Times New Roman" w:cs="Times New Roman"/>
          <w:b/>
          <w:bCs/>
          <w:szCs w:val="21"/>
          <w:lang w:val="pt-BR"/>
        </w:rPr>
        <w:t xml:space="preserve"> </w:t>
      </w:r>
      <w:r w:rsidR="00A935A6" w:rsidRPr="00E16C5A">
        <w:rPr>
          <w:rFonts w:ascii="Times New Roman" w:hAnsi="Times New Roman" w:cs="Times New Roman"/>
          <w:szCs w:val="21"/>
          <w:lang w:val="pt-BR"/>
        </w:rPr>
        <w:t>2977.28, 2928.57, 1511.87, 1447.58, 1370.20,1230.33, 1204.40, 1166.90, 1081.06, 1060.68, 1004.49, 800.77, 777.85</w:t>
      </w:r>
      <w:r w:rsidR="001C4DA0" w:rsidRPr="00E16C5A">
        <w:rPr>
          <w:rFonts w:ascii="Times New Roman" w:hAnsi="Times New Roman" w:cs="Times New Roman"/>
          <w:szCs w:val="21"/>
          <w:lang w:val="pt-BR"/>
        </w:rPr>
        <w:t>.</w:t>
      </w:r>
    </w:p>
    <w:p w:rsidR="004E617A" w:rsidRPr="00E16C5A" w:rsidRDefault="003646D1"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001913AB" w:rsidRPr="00E16C5A">
        <w:rPr>
          <w:rFonts w:ascii="Times New Roman" w:hAnsi="Times New Roman" w:cs="Times New Roman"/>
          <w:sz w:val="21"/>
          <w:szCs w:val="21"/>
          <w:vertAlign w:val="subscript"/>
          <w:lang w:val="pt-BR"/>
        </w:rPr>
        <w:t>13</w:t>
      </w:r>
      <w:r w:rsidRPr="00E16C5A">
        <w:rPr>
          <w:rFonts w:ascii="Times New Roman" w:hAnsi="Times New Roman" w:cs="Times New Roman"/>
          <w:sz w:val="21"/>
          <w:szCs w:val="21"/>
          <w:lang w:val="pt-BR"/>
        </w:rPr>
        <w:t>H</w:t>
      </w:r>
      <w:r w:rsidR="001913AB"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5</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w:t>
      </w:r>
      <w:r w:rsidR="001913AB" w:rsidRPr="00E16C5A">
        <w:rPr>
          <w:rFonts w:ascii="Times New Roman" w:hAnsi="Times New Roman" w:cs="Times New Roman"/>
          <w:sz w:val="21"/>
          <w:szCs w:val="21"/>
          <w:lang w:val="pt-BR"/>
        </w:rPr>
        <w:t>187.1117</w:t>
      </w:r>
      <w:r w:rsidRPr="00E16C5A">
        <w:rPr>
          <w:rFonts w:ascii="Times New Roman" w:hAnsi="Times New Roman" w:cs="Times New Roman"/>
          <w:sz w:val="21"/>
          <w:szCs w:val="21"/>
          <w:lang w:val="pt-BR"/>
        </w:rPr>
        <w:t xml:space="preserve">; Found </w:t>
      </w:r>
      <w:r w:rsidR="001913AB" w:rsidRPr="00E16C5A">
        <w:rPr>
          <w:rFonts w:ascii="Times New Roman" w:hAnsi="Times New Roman" w:cs="Times New Roman"/>
          <w:sz w:val="21"/>
          <w:szCs w:val="21"/>
          <w:lang w:val="pt-BR"/>
        </w:rPr>
        <w:t>187.1118</w:t>
      </w:r>
      <w:r w:rsidRPr="00E16C5A">
        <w:rPr>
          <w:rFonts w:ascii="Times New Roman" w:hAnsi="Times New Roman" w:cs="Times New Roman"/>
          <w:sz w:val="21"/>
          <w:szCs w:val="21"/>
          <w:lang w:val="pt-BR"/>
        </w:rPr>
        <w:t>.</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lastRenderedPageBreak/>
        <w:t>4-(1-methoxyethyl)-1,1'-biphenyl (3b)</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12.7 mg, 60%.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7.60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7.5, 5.6 Hz, 4H), 7.45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7.6 Hz, 2H), 7.38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12.9, 7.7 Hz, 3H), 4.36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3.28 (s, 3H), 1.49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142.7, 141.1, 140.6, 128.9, 127.4, 127.2, 126.8, 79.5, 56.7, 24.0.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bookmarkStart w:id="10" w:name="_Hlk122358076"/>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w:t>
      </w:r>
      <w:bookmarkEnd w:id="10"/>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2926.94, 1454.06, 1309.01, 1191.29, 1155.53, 1096.49, 1008.81, 701.13, 669.98, 504.84, 489.76.</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HRMS</w:t>
      </w:r>
      <w:r w:rsidRPr="00E16C5A">
        <w:rPr>
          <w:rFonts w:ascii="Times New Roman" w:hAnsi="Times New Roman" w:cs="Times New Roman"/>
          <w:sz w:val="21"/>
          <w:szCs w:val="21"/>
        </w:rPr>
        <w:t xml:space="preserve"> (ESI-TOF) m/z: [M]</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15</w:t>
      </w:r>
      <w:r w:rsidRPr="00E16C5A">
        <w:rPr>
          <w:rFonts w:ascii="Times New Roman" w:hAnsi="Times New Roman" w:cs="Times New Roman"/>
          <w:sz w:val="21"/>
          <w:szCs w:val="21"/>
        </w:rPr>
        <w:t>H</w:t>
      </w:r>
      <w:r w:rsidRPr="00E16C5A">
        <w:rPr>
          <w:rFonts w:ascii="Times New Roman" w:hAnsi="Times New Roman" w:cs="Times New Roman"/>
          <w:sz w:val="21"/>
          <w:szCs w:val="21"/>
          <w:vertAlign w:val="subscript"/>
        </w:rPr>
        <w:t>16</w:t>
      </w:r>
      <w:r w:rsidRPr="00E16C5A">
        <w:rPr>
          <w:rFonts w:ascii="Times New Roman" w:hAnsi="Times New Roman" w:cs="Times New Roman"/>
          <w:sz w:val="21"/>
          <w:szCs w:val="21"/>
        </w:rPr>
        <w:t>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212.1201; Found 212.1181.</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4-bromo-4'-(1-methoxyethyl)-1,1'-biphenyl (3c)</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20.3 mg, 70%.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7.55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8.3, 6.6 Hz, 4H), 7.46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8.3 Hz, 2H), 7.39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2H), 4.35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3.27 (s, 3H), 1.47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143.2, 140.0, 139.3, 132.0, 128.8, 127.1, 126.9, 121.6, 79.4, 56.7, 24.0.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2976.99, 2855.32, 1483.64, 1387.06, 1112.16, 1087.42, 1002.17, 813.89, 571.19, 521.99.</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15</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6</w:t>
      </w:r>
      <w:r w:rsidRPr="00E16C5A">
        <w:rPr>
          <w:rFonts w:ascii="Times New Roman" w:hAnsi="Times New Roman" w:cs="Times New Roman"/>
          <w:sz w:val="21"/>
          <w:szCs w:val="21"/>
          <w:lang w:val="pt-BR"/>
        </w:rPr>
        <w:t>BrO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291.0379; Found 291.0370.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lang w:val="pt-BR"/>
        </w:rPr>
      </w:pPr>
      <w:r w:rsidRPr="00E16C5A">
        <w:rPr>
          <w:rFonts w:ascii="Times New Roman" w:hAnsi="Times New Roman" w:cs="Times New Roman"/>
          <w:b/>
          <w:bCs/>
          <w:sz w:val="21"/>
          <w:szCs w:val="21"/>
          <w:lang w:val="pt-BR"/>
        </w:rPr>
        <w:t>4'-(1-methoxyethyl)-[1,1'-biphenyl]-4-carbonitrile (3d)</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5/1)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15.9 mg, 67%.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7.74 – 7.67 (m, 4H), 7.58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8.3 Hz, 2H), 7.43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8.2 Hz, 2H), 4.36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3.27 (s, 3H), 1.47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145.5, 144.4, 138.4, 132.7, 127.8, 127.5, 127.1, 119.1, 111.0, 79.3, 56.7, 23.9.</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w:t>
      </w:r>
      <w:r w:rsidRPr="00E16C5A">
        <w:rPr>
          <w:rFonts w:ascii="Times New Roman" w:hAnsi="Times New Roman" w:cs="Times New Roman"/>
          <w:sz w:val="21"/>
          <w:szCs w:val="21"/>
        </w:rPr>
        <w:t xml:space="preserve"> 3031.25, 2928.02,2819.07, 1726.28, 1599.12, 1479.13, 1452.69, 1210.87, 1115.90, 1100.80, 758.31, 705.26.</w:t>
      </w:r>
    </w:p>
    <w:p w:rsidR="004E617A" w:rsidRPr="00D606D8"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D606D8">
        <w:rPr>
          <w:rFonts w:ascii="Times New Roman" w:hAnsi="Times New Roman" w:cs="Times New Roman"/>
          <w:b/>
          <w:bCs/>
          <w:sz w:val="21"/>
          <w:szCs w:val="21"/>
        </w:rPr>
        <w:t>HRMS</w:t>
      </w:r>
      <w:r w:rsidRPr="00D606D8">
        <w:rPr>
          <w:rFonts w:ascii="Times New Roman" w:hAnsi="Times New Roman" w:cs="Times New Roman"/>
          <w:sz w:val="21"/>
          <w:szCs w:val="21"/>
        </w:rPr>
        <w:t xml:space="preserve"> (ESI-TOF) m/z: [M+H]</w:t>
      </w:r>
      <w:r w:rsidRPr="00D606D8">
        <w:rPr>
          <w:rFonts w:ascii="Times New Roman" w:hAnsi="Times New Roman" w:cs="Times New Roman"/>
          <w:sz w:val="21"/>
          <w:szCs w:val="21"/>
          <w:vertAlign w:val="superscript"/>
        </w:rPr>
        <w:t>+</w:t>
      </w:r>
      <w:r w:rsidRPr="00D606D8">
        <w:rPr>
          <w:rFonts w:ascii="Times New Roman" w:hAnsi="Times New Roman" w:cs="Times New Roman"/>
          <w:sz w:val="21"/>
          <w:szCs w:val="21"/>
        </w:rPr>
        <w:t xml:space="preserve"> Calcd for </w:t>
      </w:r>
      <w:r w:rsidR="00C27058" w:rsidRPr="00D606D8">
        <w:rPr>
          <w:rFonts w:ascii="Times New Roman" w:hAnsi="Times New Roman" w:cs="Times New Roman"/>
          <w:sz w:val="21"/>
          <w:szCs w:val="21"/>
        </w:rPr>
        <w:t>[</w:t>
      </w:r>
      <w:r w:rsidRPr="00D606D8">
        <w:rPr>
          <w:rFonts w:ascii="Times New Roman" w:hAnsi="Times New Roman" w:cs="Times New Roman"/>
          <w:sz w:val="21"/>
          <w:szCs w:val="21"/>
        </w:rPr>
        <w:t>C</w:t>
      </w:r>
      <w:r w:rsidRPr="00D606D8">
        <w:rPr>
          <w:rFonts w:ascii="Times New Roman" w:hAnsi="Times New Roman" w:cs="Times New Roman"/>
          <w:sz w:val="21"/>
          <w:szCs w:val="21"/>
          <w:vertAlign w:val="subscript"/>
        </w:rPr>
        <w:t>16</w:t>
      </w:r>
      <w:r w:rsidRPr="00D606D8">
        <w:rPr>
          <w:rFonts w:ascii="Times New Roman" w:hAnsi="Times New Roman" w:cs="Times New Roman"/>
          <w:sz w:val="21"/>
          <w:szCs w:val="21"/>
        </w:rPr>
        <w:t>H</w:t>
      </w:r>
      <w:r w:rsidRPr="00D606D8">
        <w:rPr>
          <w:rFonts w:ascii="Times New Roman" w:hAnsi="Times New Roman" w:cs="Times New Roman"/>
          <w:sz w:val="21"/>
          <w:szCs w:val="21"/>
          <w:vertAlign w:val="subscript"/>
        </w:rPr>
        <w:t>1</w:t>
      </w:r>
      <w:r w:rsidR="00C27058" w:rsidRPr="00D606D8">
        <w:rPr>
          <w:rFonts w:ascii="Times New Roman" w:hAnsi="Times New Roman" w:cs="Times New Roman"/>
          <w:sz w:val="21"/>
          <w:szCs w:val="21"/>
          <w:vertAlign w:val="subscript"/>
        </w:rPr>
        <w:t>6</w:t>
      </w:r>
      <w:r w:rsidRPr="00D606D8">
        <w:rPr>
          <w:rFonts w:ascii="Times New Roman" w:hAnsi="Times New Roman" w:cs="Times New Roman"/>
          <w:sz w:val="21"/>
          <w:szCs w:val="21"/>
        </w:rPr>
        <w:t>NO</w:t>
      </w:r>
      <w:r w:rsidR="00C27058" w:rsidRPr="00D606D8">
        <w:rPr>
          <w:rFonts w:ascii="Times New Roman" w:hAnsi="Times New Roman" w:cs="Times New Roman"/>
          <w:sz w:val="21"/>
          <w:szCs w:val="21"/>
        </w:rPr>
        <w:t>]</w:t>
      </w:r>
      <w:r w:rsidR="00C27058" w:rsidRPr="00D606D8">
        <w:rPr>
          <w:rFonts w:ascii="Times New Roman" w:hAnsi="Times New Roman" w:cs="Times New Roman"/>
          <w:sz w:val="21"/>
          <w:szCs w:val="21"/>
          <w:vertAlign w:val="superscript"/>
        </w:rPr>
        <w:t>+</w:t>
      </w:r>
      <w:r w:rsidRPr="00D606D8">
        <w:rPr>
          <w:rFonts w:ascii="Times New Roman" w:hAnsi="Times New Roman" w:cs="Times New Roman"/>
          <w:sz w:val="21"/>
          <w:szCs w:val="21"/>
        </w:rPr>
        <w:t xml:space="preserve"> 238.1226; Found 238.1226.</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3-(1-methoxyethyl)-1,1'-biphenyl (3e)</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10.2mg, 48%.</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7.62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7.5 Hz, 2H), 7.56 – 7.51 (m, 2H), 7.44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7.7 Hz, 3H), 7.36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1H), 7.30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7.6 Hz, 1H), 4.37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3.28 (s, 3H), 1.49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144.3, 141.5, 141.3, 129.0, 128.9, 127.5, 127.3, 126.4, 125.3, 125.1, 79.8, 56.7, 24.1.</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2975.19, 2926.99, 1479.18, 1210.90, 1115.90, 1100.80, 1074.76, 1002.42, 758.40, 705.35.</w:t>
      </w:r>
    </w:p>
    <w:p w:rsidR="00956F72"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lastRenderedPageBreak/>
        <w:t>HRMS</w:t>
      </w:r>
      <w:r w:rsidRPr="00E16C5A">
        <w:rPr>
          <w:rFonts w:ascii="Times New Roman" w:hAnsi="Times New Roman" w:cs="Times New Roman"/>
          <w:sz w:val="21"/>
          <w:szCs w:val="21"/>
        </w:rPr>
        <w:t xml:space="preserve"> (ESI-TOF) m/z: [M]</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15</w:t>
      </w:r>
      <w:r w:rsidRPr="00E16C5A">
        <w:rPr>
          <w:rFonts w:ascii="Times New Roman" w:hAnsi="Times New Roman" w:cs="Times New Roman"/>
          <w:sz w:val="21"/>
          <w:szCs w:val="21"/>
        </w:rPr>
        <w:t>H</w:t>
      </w:r>
      <w:r w:rsidRPr="00E16C5A">
        <w:rPr>
          <w:rFonts w:ascii="Times New Roman" w:hAnsi="Times New Roman" w:cs="Times New Roman"/>
          <w:sz w:val="21"/>
          <w:szCs w:val="21"/>
          <w:vertAlign w:val="subscript"/>
        </w:rPr>
        <w:t>16</w:t>
      </w:r>
      <w:r w:rsidRPr="00E16C5A">
        <w:rPr>
          <w:rFonts w:ascii="Times New Roman" w:hAnsi="Times New Roman" w:cs="Times New Roman"/>
          <w:sz w:val="21"/>
          <w:szCs w:val="21"/>
        </w:rPr>
        <w:t>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212.1201; Found 212.1181.</w:t>
      </w:r>
    </w:p>
    <w:p w:rsidR="00D70C7C" w:rsidRPr="00E16C5A" w:rsidRDefault="00D70C7C"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(methoxymethylene)dibenzene</w:t>
      </w:r>
      <w:r w:rsidR="00772C52"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f</w:t>
      </w:r>
      <w:r w:rsidR="00772C52" w:rsidRPr="00E16C5A">
        <w:rPr>
          <w:rFonts w:ascii="Times New Roman" w:hAnsi="Times New Roman" w:cs="Times New Roman"/>
          <w:b/>
          <w:bCs/>
          <w:sz w:val="21"/>
          <w:szCs w:val="21"/>
        </w:rPr>
        <w:t>)</w:t>
      </w:r>
    </w:p>
    <w:p w:rsidR="00D70C7C" w:rsidRPr="00E16C5A" w:rsidRDefault="00D70C7C" w:rsidP="00E16C5A">
      <w:pPr>
        <w:pStyle w:val="a3"/>
        <w:spacing w:before="0" w:beforeAutospacing="0" w:after="0" w:afterAutospacing="0" w:line="276" w:lineRule="auto"/>
        <w:jc w:val="both"/>
        <w:rPr>
          <w:rFonts w:ascii="Times New Roman" w:hAnsi="Times New Roman" w:cs="Times New Roman"/>
          <w:sz w:val="21"/>
          <w:szCs w:val="21"/>
          <w:lang w:val="pt-BR"/>
        </w:rPr>
      </w:pPr>
      <w:bookmarkStart w:id="11" w:name="_Hlk122529116"/>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11.1 mg, 56%.</w:t>
      </w:r>
    </w:p>
    <w:bookmarkEnd w:id="11"/>
    <w:p w:rsidR="00D70C7C" w:rsidRPr="00E16C5A" w:rsidRDefault="00D70C7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7.37 – 7.29 (m, 8H), 7.26 – 7.21 (m, 2H), 5.24 (s, 1H), 3.38 (s, 3H).</w:t>
      </w:r>
    </w:p>
    <w:p w:rsidR="00D70C7C" w:rsidRPr="00E16C5A" w:rsidRDefault="00D70C7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142.2, 128.5, 127.6, 127.0, 85.6, 57.2.</w:t>
      </w:r>
    </w:p>
    <w:p w:rsidR="00D70C7C" w:rsidRPr="00E16C5A" w:rsidRDefault="00D70C7C" w:rsidP="00E16C5A">
      <w:pPr>
        <w:pStyle w:val="a3"/>
        <w:spacing w:before="0" w:beforeAutospacing="0" w:after="0" w:afterAutospacing="0" w:line="276" w:lineRule="auto"/>
        <w:jc w:val="both"/>
        <w:rPr>
          <w:rFonts w:ascii="Times New Roman" w:hAnsi="Times New Roman" w:cs="Times New Roman"/>
          <w:sz w:val="21"/>
          <w:szCs w:val="21"/>
          <w:lang w:val="pt-BR"/>
        </w:rPr>
      </w:pPr>
      <w:bookmarkStart w:id="12" w:name="_Hlk122356635"/>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w:t>
      </w:r>
      <w:bookmarkEnd w:id="12"/>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2974.52, 2818.07, 1485.92, 1369.97, 1218.41, 1083.72, 1059.96, 1006.81, 991.06, 837.58, 735.12</w:t>
      </w:r>
      <w:r w:rsidR="00956F72" w:rsidRPr="00E16C5A">
        <w:rPr>
          <w:rFonts w:ascii="Times New Roman" w:hAnsi="Times New Roman" w:cs="Times New Roman"/>
          <w:sz w:val="21"/>
          <w:szCs w:val="21"/>
          <w:lang w:val="pt-BR"/>
        </w:rPr>
        <w:t>, 576.22</w:t>
      </w:r>
      <w:r w:rsidRPr="00E16C5A">
        <w:rPr>
          <w:rFonts w:ascii="Times New Roman" w:hAnsi="Times New Roman" w:cs="Times New Roman"/>
          <w:sz w:val="21"/>
          <w:szCs w:val="21"/>
          <w:lang w:val="pt-BR"/>
        </w:rPr>
        <w:t>.</w:t>
      </w:r>
    </w:p>
    <w:p w:rsidR="00956F72" w:rsidRPr="00C27058" w:rsidRDefault="00C37ECA" w:rsidP="00E16C5A">
      <w:pPr>
        <w:pStyle w:val="a3"/>
        <w:spacing w:before="0" w:beforeAutospacing="0" w:after="0" w:afterAutospacing="0" w:line="276" w:lineRule="auto"/>
        <w:jc w:val="both"/>
        <w:rPr>
          <w:rFonts w:ascii="Times New Roman" w:hAnsi="Times New Roman" w:cs="Times New Roman"/>
          <w:sz w:val="21"/>
          <w:szCs w:val="21"/>
          <w:lang w:val="pt-BR"/>
        </w:rPr>
      </w:pPr>
      <w:r w:rsidRPr="00C27058">
        <w:rPr>
          <w:rFonts w:ascii="Times New Roman" w:hAnsi="Times New Roman" w:cs="Times New Roman"/>
          <w:b/>
          <w:bCs/>
          <w:sz w:val="21"/>
          <w:szCs w:val="21"/>
          <w:lang w:val="pt-BR"/>
        </w:rPr>
        <w:t>HRMS</w:t>
      </w:r>
      <w:r w:rsidRPr="00C27058">
        <w:rPr>
          <w:rFonts w:ascii="Times New Roman" w:hAnsi="Times New Roman" w:cs="Times New Roman"/>
          <w:sz w:val="21"/>
          <w:szCs w:val="21"/>
          <w:lang w:val="pt-BR"/>
        </w:rPr>
        <w:t xml:space="preserve"> (ESI-TOF) m/z: [M+Na]</w:t>
      </w:r>
      <w:r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Calcd for </w:t>
      </w:r>
      <w:r w:rsidR="00C27058" w:rsidRPr="00C27058">
        <w:rPr>
          <w:rFonts w:ascii="Times New Roman" w:hAnsi="Times New Roman" w:cs="Times New Roman"/>
          <w:sz w:val="21"/>
          <w:szCs w:val="21"/>
          <w:lang w:val="pt-BR"/>
        </w:rPr>
        <w:t>[</w:t>
      </w:r>
      <w:r w:rsidRPr="00C27058">
        <w:rPr>
          <w:rFonts w:ascii="Times New Roman" w:hAnsi="Times New Roman" w:cs="Times New Roman"/>
          <w:sz w:val="21"/>
          <w:szCs w:val="21"/>
          <w:lang w:val="pt-BR"/>
        </w:rPr>
        <w:t>C</w:t>
      </w:r>
      <w:r w:rsidRPr="00C27058">
        <w:rPr>
          <w:rFonts w:ascii="Times New Roman" w:hAnsi="Times New Roman" w:cs="Times New Roman"/>
          <w:sz w:val="21"/>
          <w:szCs w:val="21"/>
          <w:vertAlign w:val="subscript"/>
          <w:lang w:val="pt-BR"/>
        </w:rPr>
        <w:t>1</w:t>
      </w:r>
      <w:r w:rsidR="00A55521" w:rsidRPr="00C27058">
        <w:rPr>
          <w:rFonts w:ascii="Times New Roman" w:hAnsi="Times New Roman" w:cs="Times New Roman"/>
          <w:sz w:val="21"/>
          <w:szCs w:val="21"/>
          <w:vertAlign w:val="subscript"/>
          <w:lang w:val="pt-BR"/>
        </w:rPr>
        <w:t>4</w:t>
      </w:r>
      <w:r w:rsidRPr="00C27058">
        <w:rPr>
          <w:rFonts w:ascii="Times New Roman" w:hAnsi="Times New Roman" w:cs="Times New Roman"/>
          <w:sz w:val="21"/>
          <w:szCs w:val="21"/>
          <w:lang w:val="pt-BR"/>
        </w:rPr>
        <w:t>H</w:t>
      </w:r>
      <w:r w:rsidRPr="00C27058">
        <w:rPr>
          <w:rFonts w:ascii="Times New Roman" w:hAnsi="Times New Roman" w:cs="Times New Roman"/>
          <w:sz w:val="21"/>
          <w:szCs w:val="21"/>
          <w:vertAlign w:val="subscript"/>
          <w:lang w:val="pt-BR"/>
        </w:rPr>
        <w:t>14</w:t>
      </w:r>
      <w:r w:rsidRPr="00C27058">
        <w:rPr>
          <w:rFonts w:ascii="Times New Roman" w:hAnsi="Times New Roman" w:cs="Times New Roman"/>
          <w:sz w:val="21"/>
          <w:szCs w:val="21"/>
          <w:lang w:val="pt-BR"/>
        </w:rPr>
        <w:t>O</w:t>
      </w:r>
      <w:r w:rsidR="00C27058">
        <w:rPr>
          <w:rFonts w:ascii="Times New Roman" w:hAnsi="Times New Roman" w:cs="Times New Roman"/>
          <w:sz w:val="21"/>
          <w:szCs w:val="21"/>
          <w:lang w:val="pt-BR"/>
        </w:rPr>
        <w:t>N</w:t>
      </w:r>
      <w:r w:rsidR="00C27058" w:rsidRPr="00C27058">
        <w:rPr>
          <w:rFonts w:ascii="Times New Roman" w:hAnsi="Times New Roman" w:cs="Times New Roman" w:hint="eastAsia"/>
          <w:sz w:val="21"/>
          <w:szCs w:val="21"/>
          <w:lang w:val="pt-BR"/>
        </w:rPr>
        <w:t>a</w:t>
      </w:r>
      <w:r w:rsidR="00C27058" w:rsidRP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221.0937; Found 221.0940.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9-methoxy-9H-fluorene (3g)</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18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8.2mg, 42%.</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7.68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7.5 Hz, 2H), 7.62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2H), 7.40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2H), 7.32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7.4 Hz, 2H), 5.62 (s, 1H), 3.06 (s,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142.7, 141.1, 129.1, 127.7, 125.6, 120.1, 81.5, 52.4.</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2929.03, 1452.58, 1197.97, 1107.13, 1070.05, 1016.61, 762.06, 742.40, 555.07, 463.04.</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HRMS</w:t>
      </w:r>
      <w:r w:rsidRPr="00E16C5A">
        <w:rPr>
          <w:rFonts w:ascii="Times New Roman" w:hAnsi="Times New Roman" w:cs="Times New Roman"/>
          <w:sz w:val="21"/>
          <w:szCs w:val="21"/>
        </w:rPr>
        <w:t xml:space="preserve"> (ESI-TOF) m/z: [M]</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14</w:t>
      </w:r>
      <w:r w:rsidRPr="00E16C5A">
        <w:rPr>
          <w:rFonts w:ascii="Times New Roman" w:hAnsi="Times New Roman" w:cs="Times New Roman"/>
          <w:sz w:val="21"/>
          <w:szCs w:val="21"/>
        </w:rPr>
        <w:t>H</w:t>
      </w:r>
      <w:r w:rsidRPr="00E16C5A">
        <w:rPr>
          <w:rFonts w:ascii="Times New Roman" w:hAnsi="Times New Roman" w:cs="Times New Roman"/>
          <w:sz w:val="21"/>
          <w:szCs w:val="21"/>
          <w:vertAlign w:val="subscript"/>
        </w:rPr>
        <w:t>12</w:t>
      </w:r>
      <w:r w:rsidRPr="00E16C5A">
        <w:rPr>
          <w:rFonts w:ascii="Times New Roman" w:hAnsi="Times New Roman" w:cs="Times New Roman"/>
          <w:sz w:val="21"/>
          <w:szCs w:val="21"/>
        </w:rPr>
        <w:t>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196.0888; Found 196.0890.</w:t>
      </w:r>
    </w:p>
    <w:p w:rsidR="00C37ECA" w:rsidRPr="00E16C5A" w:rsidRDefault="00C37EC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2-methoxy-1,2-bis(4-methoxyphenyl)ethan-1-one</w:t>
      </w:r>
      <w:r w:rsidR="00772C52"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h</w:t>
      </w:r>
      <w:r w:rsidR="00772C52" w:rsidRPr="00E16C5A">
        <w:rPr>
          <w:rFonts w:ascii="Times New Roman" w:hAnsi="Times New Roman" w:cs="Times New Roman"/>
          <w:b/>
          <w:bCs/>
          <w:sz w:val="21"/>
          <w:szCs w:val="21"/>
        </w:rPr>
        <w:t>)</w:t>
      </w:r>
    </w:p>
    <w:p w:rsidR="008A6D9C" w:rsidRPr="00E16C5A" w:rsidRDefault="008A6D9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18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w:t>
      </w:r>
      <w:r w:rsidR="0052110F" w:rsidRPr="00E16C5A">
        <w:rPr>
          <w:rFonts w:ascii="Times New Roman" w:hAnsi="Times New Roman" w:cs="Times New Roman"/>
          <w:sz w:val="21"/>
          <w:szCs w:val="21"/>
          <w:lang w:val="pt-BR"/>
        </w:rPr>
        <w:t>2.6</w:t>
      </w:r>
      <w:r w:rsidRPr="00E16C5A">
        <w:rPr>
          <w:rFonts w:ascii="Times New Roman" w:hAnsi="Times New Roman" w:cs="Times New Roman"/>
          <w:sz w:val="21"/>
          <w:szCs w:val="21"/>
          <w:lang w:val="pt-BR"/>
        </w:rPr>
        <w:t>mg, 44%.</w:t>
      </w:r>
    </w:p>
    <w:p w:rsidR="00C37ECA" w:rsidRPr="00E16C5A" w:rsidRDefault="00C37EC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7.98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8.9 Hz, 2H), 7.36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8.7 Hz, 2H), 6.86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9.0, 2.3 Hz, 4H), 5.44 (s, 1H), 3.82 (s, 3H), 3.77 (s, 3H), 3.42 (s, 3H).</w:t>
      </w:r>
    </w:p>
    <w:p w:rsidR="00C37ECA" w:rsidRPr="00E16C5A" w:rsidRDefault="00C37EC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195.6, 163.6, 159.8, 131.5, 129.2, 128.6, 128.0, 114.4, 113.8, 85.9, 57.4, 55.6, 55.4.</w:t>
      </w:r>
    </w:p>
    <w:p w:rsidR="00C37ECA" w:rsidRPr="00E16C5A" w:rsidRDefault="00C37ECA" w:rsidP="00E16C5A">
      <w:pPr>
        <w:pStyle w:val="a3"/>
        <w:spacing w:before="0" w:beforeAutospacing="0" w:after="0" w:afterAutospacing="0" w:line="276" w:lineRule="auto"/>
        <w:jc w:val="both"/>
        <w:rPr>
          <w:rFonts w:ascii="Times New Roman" w:hAnsi="Times New Roman" w:cs="Times New Roman"/>
          <w:sz w:val="21"/>
          <w:szCs w:val="21"/>
          <w:lang w:val="pt-BR"/>
        </w:rPr>
      </w:pPr>
      <w:bookmarkStart w:id="13" w:name="_Hlk122357511"/>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bookmarkEnd w:id="13"/>
      <w:r w:rsidRPr="00E16C5A">
        <w:rPr>
          <w:rFonts w:ascii="Times New Roman" w:hAnsi="Times New Roman" w:cs="Times New Roman"/>
          <w:sz w:val="21"/>
          <w:szCs w:val="21"/>
          <w:lang w:val="pt-BR"/>
        </w:rPr>
        <w:t>2931.07, 1683.32,</w:t>
      </w:r>
      <w:r w:rsidR="00956F72"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lang w:val="pt-BR"/>
        </w:rPr>
        <w:t>1600.28,</w:t>
      </w:r>
      <w:r w:rsidR="00956F72"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lang w:val="pt-BR"/>
        </w:rPr>
        <w:t>1511.06,</w:t>
      </w:r>
      <w:r w:rsidR="00956F72" w:rsidRPr="00E16C5A">
        <w:rPr>
          <w:rFonts w:ascii="Times New Roman" w:hAnsi="Times New Roman" w:cs="Times New Roman"/>
          <w:sz w:val="21"/>
          <w:szCs w:val="21"/>
          <w:lang w:val="pt-BR"/>
        </w:rPr>
        <w:t xml:space="preserve"> 1253.93, 1170.60, 1101.46, 1030.12, 829.93, 573.56.</w:t>
      </w:r>
    </w:p>
    <w:p w:rsidR="00124C62" w:rsidRPr="00E16C5A" w:rsidRDefault="00956F72"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[M+Na]</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17</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18</w:t>
      </w:r>
      <w:r w:rsidRPr="00E16C5A">
        <w:rPr>
          <w:rFonts w:ascii="Times New Roman" w:hAnsi="Times New Roman" w:cs="Times New Roman"/>
          <w:sz w:val="21"/>
          <w:szCs w:val="21"/>
          <w:lang w:val="pt-BR"/>
        </w:rPr>
        <w:t>O</w:t>
      </w:r>
      <w:r w:rsidRPr="00E16C5A">
        <w:rPr>
          <w:rFonts w:ascii="Times New Roman" w:hAnsi="Times New Roman" w:cs="Times New Roman"/>
          <w:sz w:val="21"/>
          <w:szCs w:val="21"/>
          <w:vertAlign w:val="subscript"/>
          <w:lang w:val="pt-BR"/>
        </w:rPr>
        <w:t>4</w:t>
      </w:r>
      <w:r w:rsidR="00C27058">
        <w:rPr>
          <w:rFonts w:ascii="Times New Roman" w:hAnsi="Times New Roman" w:cs="Times New Roman"/>
          <w:sz w:val="21"/>
          <w:szCs w:val="21"/>
          <w:lang w:val="pt-BR"/>
        </w:rPr>
        <w:t>Na]</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309.1097; Found 309.1105</w:t>
      </w:r>
      <w:r w:rsidR="001C4DA0" w:rsidRPr="00E16C5A">
        <w:rPr>
          <w:rFonts w:ascii="Times New Roman" w:hAnsi="Times New Roman" w:cs="Times New Roman"/>
          <w:sz w:val="21"/>
          <w:szCs w:val="21"/>
          <w:lang w:val="pt-BR"/>
        </w:rPr>
        <w:t>.</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2-(1-methoxyethyl)naphthalene (3i)</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compound. </w:t>
      </w:r>
      <w:r w:rsidRPr="00E16C5A">
        <w:rPr>
          <w:rFonts w:ascii="Times New Roman" w:hAnsi="Times New Roman" w:cs="Times New Roman"/>
          <w:sz w:val="21"/>
          <w:szCs w:val="21"/>
          <w:lang w:val="pt-BR"/>
        </w:rPr>
        <w:t>Yield: 10.6 mg, 57%.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7.89 – 7.80 (m, 3H), 7.74 (s, 1H), 7.53 – 7.44 (m, 3H), 4.47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3.27 (s, 3H), 1.52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141.0, 133.4, 133.2, 128.5, 128.0, 127.8, 126.2, 125.9, 125.3, 124.3, 79.9, 56.7, 24.0.</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2975.52, 2927.69, 1112.85, 1092.47, 1058.37, 1018.26, 990.86, 857.28, 820.33, 747.64, 477.54.</w:t>
      </w:r>
    </w:p>
    <w:p w:rsidR="00820CBE"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13</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5</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187.1117; Found 187.1093.</w:t>
      </w:r>
    </w:p>
    <w:p w:rsidR="00820CBE" w:rsidRPr="00E16C5A" w:rsidRDefault="00820CBE"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lastRenderedPageBreak/>
        <w:t>1-(1-ethoxyethyl)naphthalene</w:t>
      </w:r>
      <w:r w:rsidR="00772C52"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j</w:t>
      </w:r>
      <w:r w:rsidR="00772C52" w:rsidRPr="00E16C5A">
        <w:rPr>
          <w:rFonts w:ascii="Times New Roman" w:hAnsi="Times New Roman" w:cs="Times New Roman"/>
          <w:b/>
          <w:bCs/>
          <w:sz w:val="21"/>
          <w:szCs w:val="21"/>
        </w:rPr>
        <w:t>)</w:t>
      </w:r>
    </w:p>
    <w:p w:rsidR="0052110F" w:rsidRPr="00E16C5A" w:rsidRDefault="0052110F"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12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15.6 mg, 78%.</w:t>
      </w:r>
    </w:p>
    <w:p w:rsidR="008A6D9C" w:rsidRPr="00E16C5A" w:rsidRDefault="008A6D9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(500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8.20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7.8 Hz, 1H), 7.88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7.4 Hz, 1H), 7.78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1H), 7.59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Hz, 1H), 7.55 – 7.42 (m, 3H), 5.17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6.6 Hz, 1H), 3.45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Hz, 2H), 1.62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6.6 Hz, 3H), 1.24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Hz, 3H).</w:t>
      </w:r>
    </w:p>
    <w:p w:rsidR="008A6D9C" w:rsidRPr="00E16C5A" w:rsidRDefault="008A6D9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139.9, 134.0, 130.9, 129.0, 127.8, 125.9, 125.7, 125.5, 123.5, 123.3, 75.6, 64.3, 23.8, 15.7.</w:t>
      </w:r>
    </w:p>
    <w:p w:rsidR="008A6D9C" w:rsidRPr="00E16C5A" w:rsidRDefault="008A6D9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2974.68, 2928.06, 1596.35, 1442.56, 1370.04, 1174.96, 1110.83, 1082.33, 800.62, 777.73.</w:t>
      </w:r>
    </w:p>
    <w:p w:rsidR="001E6786" w:rsidRPr="00C27058" w:rsidRDefault="008A6D9C" w:rsidP="00E16C5A">
      <w:pPr>
        <w:pStyle w:val="a3"/>
        <w:spacing w:before="0" w:beforeAutospacing="0" w:after="0" w:afterAutospacing="0" w:line="276" w:lineRule="auto"/>
        <w:jc w:val="both"/>
        <w:rPr>
          <w:rFonts w:ascii="Times New Roman" w:hAnsi="Times New Roman" w:cs="Times New Roman"/>
          <w:sz w:val="21"/>
          <w:szCs w:val="21"/>
          <w:lang w:val="pt-BR"/>
        </w:rPr>
      </w:pPr>
      <w:r w:rsidRPr="00C27058">
        <w:rPr>
          <w:rFonts w:ascii="Times New Roman" w:hAnsi="Times New Roman" w:cs="Times New Roman"/>
          <w:b/>
          <w:bCs/>
          <w:sz w:val="21"/>
          <w:szCs w:val="21"/>
          <w:lang w:val="pt-BR"/>
        </w:rPr>
        <w:t>HRMS</w:t>
      </w:r>
      <w:r w:rsidRPr="00C27058">
        <w:rPr>
          <w:rFonts w:ascii="Times New Roman" w:hAnsi="Times New Roman" w:cs="Times New Roman"/>
          <w:sz w:val="21"/>
          <w:szCs w:val="21"/>
          <w:lang w:val="pt-BR"/>
        </w:rPr>
        <w:t xml:space="preserve"> (ESI-TOF) m/z: [M+Na]</w:t>
      </w:r>
      <w:r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Calcd for </w:t>
      </w:r>
      <w:r w:rsidR="00C27058" w:rsidRPr="00C27058">
        <w:rPr>
          <w:rFonts w:ascii="Times New Roman" w:hAnsi="Times New Roman" w:cs="Times New Roman"/>
          <w:sz w:val="21"/>
          <w:szCs w:val="21"/>
          <w:lang w:val="pt-BR"/>
        </w:rPr>
        <w:t>[</w:t>
      </w:r>
      <w:r w:rsidRPr="00C27058">
        <w:rPr>
          <w:rFonts w:ascii="Times New Roman" w:hAnsi="Times New Roman" w:cs="Times New Roman"/>
          <w:sz w:val="21"/>
          <w:szCs w:val="21"/>
          <w:lang w:val="pt-BR"/>
        </w:rPr>
        <w:t>C</w:t>
      </w:r>
      <w:r w:rsidRPr="00C27058">
        <w:rPr>
          <w:rFonts w:ascii="Times New Roman" w:hAnsi="Times New Roman" w:cs="Times New Roman"/>
          <w:sz w:val="21"/>
          <w:szCs w:val="21"/>
          <w:vertAlign w:val="subscript"/>
          <w:lang w:val="pt-BR"/>
        </w:rPr>
        <w:t>1</w:t>
      </w:r>
      <w:r w:rsidR="00C92ACF" w:rsidRPr="00C27058">
        <w:rPr>
          <w:rFonts w:ascii="Times New Roman" w:hAnsi="Times New Roman" w:cs="Times New Roman"/>
          <w:sz w:val="21"/>
          <w:szCs w:val="21"/>
          <w:vertAlign w:val="subscript"/>
          <w:lang w:val="pt-BR"/>
        </w:rPr>
        <w:t>4</w:t>
      </w:r>
      <w:r w:rsidRPr="00C27058">
        <w:rPr>
          <w:rFonts w:ascii="Times New Roman" w:hAnsi="Times New Roman" w:cs="Times New Roman"/>
          <w:sz w:val="21"/>
          <w:szCs w:val="21"/>
          <w:lang w:val="pt-BR"/>
        </w:rPr>
        <w:t>H</w:t>
      </w:r>
      <w:r w:rsidRPr="00C27058">
        <w:rPr>
          <w:rFonts w:ascii="Times New Roman" w:hAnsi="Times New Roman" w:cs="Times New Roman"/>
          <w:sz w:val="21"/>
          <w:szCs w:val="21"/>
          <w:vertAlign w:val="subscript"/>
          <w:lang w:val="pt-BR"/>
        </w:rPr>
        <w:t>1</w:t>
      </w:r>
      <w:r w:rsidR="00C92ACF" w:rsidRPr="00C27058">
        <w:rPr>
          <w:rFonts w:ascii="Times New Roman" w:hAnsi="Times New Roman" w:cs="Times New Roman"/>
          <w:sz w:val="21"/>
          <w:szCs w:val="21"/>
          <w:vertAlign w:val="subscript"/>
          <w:lang w:val="pt-BR"/>
        </w:rPr>
        <w:t>6</w:t>
      </w:r>
      <w:r w:rsidRPr="00C27058">
        <w:rPr>
          <w:rFonts w:ascii="Times New Roman" w:hAnsi="Times New Roman" w:cs="Times New Roman"/>
          <w:sz w:val="21"/>
          <w:szCs w:val="21"/>
          <w:lang w:val="pt-BR"/>
        </w:rPr>
        <w:t>O</w:t>
      </w:r>
      <w:r w:rsidR="00C27058">
        <w:rPr>
          <w:rFonts w:ascii="Times New Roman" w:hAnsi="Times New Roman" w:cs="Times New Roman"/>
          <w:sz w:val="21"/>
          <w:szCs w:val="21"/>
          <w:lang w:val="pt-BR"/>
        </w:rPr>
        <w:t>N</w:t>
      </w:r>
      <w:r w:rsidR="00C27058" w:rsidRPr="00C27058">
        <w:rPr>
          <w:rFonts w:ascii="Times New Roman" w:hAnsi="Times New Roman" w:cs="Times New Roman"/>
          <w:sz w:val="21"/>
          <w:szCs w:val="21"/>
          <w:lang w:val="pt-BR"/>
        </w:rPr>
        <w:t>a]</w:t>
      </w:r>
      <w:r w:rsidR="00C27058"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235.1093; Found 223.1076.</w:t>
      </w:r>
    </w:p>
    <w:p w:rsidR="001E6786" w:rsidRPr="00E16C5A" w:rsidRDefault="001E6786"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1-(1-(octyloxy)ethyl)naphthalene (3</w:t>
      </w:r>
      <w:r w:rsidR="004E617A" w:rsidRPr="00E16C5A">
        <w:rPr>
          <w:rFonts w:ascii="Times New Roman" w:hAnsi="Times New Roman" w:cs="Times New Roman"/>
          <w:b/>
          <w:bCs/>
          <w:sz w:val="21"/>
          <w:szCs w:val="21"/>
        </w:rPr>
        <w:t>k</w:t>
      </w:r>
      <w:r w:rsidRPr="00E16C5A">
        <w:rPr>
          <w:rFonts w:ascii="Times New Roman" w:hAnsi="Times New Roman" w:cs="Times New Roman"/>
          <w:b/>
          <w:bCs/>
          <w:sz w:val="21"/>
          <w:szCs w:val="21"/>
        </w:rPr>
        <w:t>)</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18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20.2 mg, 71%.</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(500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8.20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1H), 7.88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7.4, 2.0 Hz, 1H), 7.78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1H), 7.58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Hz, 1H), 7.54 – 7.45 (m, 3H), 5.14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3.37 (td,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6.7, 3.4 Hz, 2H), 1.67 – 1.52 (m, 5H), 1.41 – 1.23 (m, 10H), 0.88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6.9 Hz, 3H).</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140.0, 134.0, 131.0, 129.0, 127.8, 125.9, 125.7, 125.5, 123.6, 123.4, 75.8, 69.1, 32.0, 30.2, 29.6, 29.4, 26.4, 23.7, 22.8, 14.3.</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2927.81, 2855.11, 1465.51, 1369.22, 1230.10, 1171.82, 1102.99, 969.36, 799.42, 777.40.</w:t>
      </w:r>
    </w:p>
    <w:p w:rsidR="008A6D9C"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20</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2</w:t>
      </w:r>
      <w:r w:rsidR="00C27058">
        <w:rPr>
          <w:rFonts w:ascii="Times New Roman" w:hAnsi="Times New Roman" w:cs="Times New Roman"/>
          <w:sz w:val="21"/>
          <w:szCs w:val="21"/>
          <w:vertAlign w:val="subscript"/>
          <w:lang w:val="pt-BR"/>
        </w:rPr>
        <w:t>9</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285.2213; Found 285.2221.</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1-(1-(but-3-en-1-yloxy)ethyl)naphthalene (3l)</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Yield: 17.0mg, 75%.</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H NMR </w:t>
      </w:r>
      <w:r w:rsidRPr="00E16C5A">
        <w:rPr>
          <w:rFonts w:ascii="Times New Roman" w:hAnsi="Times New Roman" w:cs="Times New Roman"/>
          <w:sz w:val="21"/>
          <w:szCs w:val="21"/>
        </w:rPr>
        <w:t>(400 MHz, Chloroform-</w:t>
      </w:r>
      <w:r w:rsidRPr="00E16C5A">
        <w:rPr>
          <w:rFonts w:ascii="Times New Roman" w:hAnsi="Times New Roman" w:cs="Times New Roman"/>
          <w:i/>
          <w:iCs/>
          <w:sz w:val="21"/>
          <w:szCs w:val="21"/>
        </w:rPr>
        <w:t>d</w:t>
      </w:r>
      <w:r w:rsidRPr="00E16C5A">
        <w:rPr>
          <w:rFonts w:ascii="Times New Roman" w:hAnsi="Times New Roman" w:cs="Times New Roman"/>
          <w:sz w:val="21"/>
          <w:szCs w:val="21"/>
        </w:rPr>
        <w:t xml:space="preserve">) δ 8.19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7.1, 2.6 Hz, 1H), 7.92 – 7.83 (m, 1H), 7.78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8.1 Hz, 1H), 7.58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6.4 Hz, 1H), 7.55 – 7.44 (m, 3H), 5.83 (ddt,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17.1, 10.3, 6.7 Hz, 1H), 5.17 (q,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6.5 Hz, 1H), 5.08 (dq,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17.2, 1.7 Hz, 1H), 5.02 (ddt,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10.3, 2.2, 1.2 Hz, 1H), 3.52 – 3.38 (m, 2H), 2.38 (qt,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6.8, 1.4 Hz, 2H), 1.62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6.6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13</w:t>
      </w:r>
      <w:r w:rsidRPr="00E16C5A">
        <w:rPr>
          <w:rFonts w:ascii="Times New Roman" w:hAnsi="Times New Roman" w:cs="Times New Roman"/>
          <w:b/>
          <w:bCs/>
          <w:sz w:val="21"/>
          <w:szCs w:val="21"/>
        </w:rPr>
        <w:t>C NMR</w:t>
      </w:r>
      <w:r w:rsidRPr="00E16C5A">
        <w:rPr>
          <w:rFonts w:ascii="Times New Roman" w:hAnsi="Times New Roman" w:cs="Times New Roman"/>
          <w:sz w:val="21"/>
          <w:szCs w:val="21"/>
        </w:rPr>
        <w:t xml:space="preserve"> (101 MHz, CDCl</w:t>
      </w:r>
      <w:r w:rsidRPr="00E16C5A">
        <w:rPr>
          <w:rFonts w:ascii="Times New Roman" w:hAnsi="Times New Roman" w:cs="Times New Roman"/>
          <w:sz w:val="21"/>
          <w:szCs w:val="21"/>
          <w:vertAlign w:val="subscript"/>
        </w:rPr>
        <w:t>3</w:t>
      </w:r>
      <w:r w:rsidRPr="00E16C5A">
        <w:rPr>
          <w:rFonts w:ascii="Times New Roman" w:hAnsi="Times New Roman" w:cs="Times New Roman"/>
          <w:sz w:val="21"/>
          <w:szCs w:val="21"/>
        </w:rPr>
        <w:t>) δ 139.7, 135.5, 134.0, 130.9, 129.0, 127.9, 125.9, 125.7, 125.6, 123.5, 123.5, 116.4, 75.9, 68.3, 34.6, 23.7.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3068.82, 2977.74, 2928.39, 2861.57, 1641.10, 1509.56, 1369.57, 1172.63, 1103.37, 914.11, 800.54, 777.85.</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16</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9</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227.1430; Found 227.1453.</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1-(1-(but-3-yn-1-yloxy)ethyl)naphthalene (3m)</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18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11.6mg, 75%.</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lastRenderedPageBreak/>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8.22 – 8.15 (m, 1H), 7.92 – 7.85 (m, 1H), 7.78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1H), 7.60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7.1 Hz, 1H), 7.55 – 7.43 (m, 3H), 5.21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3.63 – 3.45 (m, 2H), 2.50 (td,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6.9, 2.6 Hz, 2H), 1.97 (t,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2.7 Hz, 1H), 1.64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139.2, 134.1, 130.9, 129.0, 128.0, 126.0, 125.7, 125.6, 123.6, 123.5, 81.6, 76.2, 69.4, 66.9, 29.9, 23.6, 20.3.</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3295.44, 2976.01, 2926.72, 1596.37, 1509.52, 1395.42, 1171.85, 1106.11, 1008.52, 801.68, 778.65, 640.50, 558.84.</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16</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7</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225.1274; Found 225.1284.</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1-(1-(2-fluoroethoxy)ethyl)naphthalene (3n)</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bookmarkStart w:id="14" w:name="_Hlk122627091"/>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Yield: 10.5mg, 48%.</w:t>
      </w:r>
    </w:p>
    <w:bookmarkEnd w:id="14"/>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H NMR</w:t>
      </w:r>
      <w:r w:rsidRPr="00E16C5A">
        <w:rPr>
          <w:rFonts w:ascii="Times New Roman" w:hAnsi="Times New Roman" w:cs="Times New Roman"/>
          <w:sz w:val="21"/>
          <w:szCs w:val="21"/>
        </w:rPr>
        <w:t xml:space="preserve"> (400 MHz, Chloroform-</w:t>
      </w:r>
      <w:r w:rsidRPr="00E16C5A">
        <w:rPr>
          <w:rFonts w:ascii="Times New Roman" w:hAnsi="Times New Roman" w:cs="Times New Roman"/>
          <w:i/>
          <w:iCs/>
          <w:sz w:val="21"/>
          <w:szCs w:val="21"/>
        </w:rPr>
        <w:t>d</w:t>
      </w:r>
      <w:r w:rsidRPr="00E16C5A">
        <w:rPr>
          <w:rFonts w:ascii="Times New Roman" w:hAnsi="Times New Roman" w:cs="Times New Roman"/>
          <w:sz w:val="21"/>
          <w:szCs w:val="21"/>
        </w:rPr>
        <w:t xml:space="preserve">) δ 8.18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8.2 Hz, 1H), 7.88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7.1, 2.2 Hz, 1H), 7.78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8.1 Hz, 1H), 7.68 – 7.53 (m, 1H), 7.56 – 7.44 (m, 3H), 5.23 (q,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6.6 Hz, 1H), 4.62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4.9, 3.4 Hz, 1H), 4.50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4.9, 3.4 Hz, 1H), 3.66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5.2, 3.2 Hz, 1H), 3.64 – 3.55 (dd, 5.2, 3.2Hz, 1H), 1.66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6.5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13</w:t>
      </w:r>
      <w:r w:rsidRPr="00E16C5A">
        <w:rPr>
          <w:rFonts w:ascii="Times New Roman" w:hAnsi="Times New Roman" w:cs="Times New Roman"/>
          <w:b/>
          <w:bCs/>
          <w:sz w:val="21"/>
          <w:szCs w:val="21"/>
        </w:rPr>
        <w:t xml:space="preserve">C NMR </w:t>
      </w:r>
      <w:r w:rsidRPr="00E16C5A">
        <w:rPr>
          <w:rFonts w:ascii="Times New Roman" w:hAnsi="Times New Roman" w:cs="Times New Roman"/>
          <w:sz w:val="21"/>
          <w:szCs w:val="21"/>
        </w:rPr>
        <w:t>(101 MHz, Chloroform-</w:t>
      </w:r>
      <w:r w:rsidRPr="00E16C5A">
        <w:rPr>
          <w:rFonts w:ascii="Times New Roman" w:hAnsi="Times New Roman" w:cs="Times New Roman"/>
          <w:i/>
          <w:iCs/>
          <w:sz w:val="21"/>
          <w:szCs w:val="21"/>
        </w:rPr>
        <w:t>d</w:t>
      </w:r>
      <w:r w:rsidRPr="00E16C5A">
        <w:rPr>
          <w:rFonts w:ascii="Times New Roman" w:hAnsi="Times New Roman" w:cs="Times New Roman"/>
          <w:sz w:val="21"/>
          <w:szCs w:val="21"/>
        </w:rPr>
        <w:t>) δ</w:t>
      </w:r>
      <w:r w:rsidRPr="00E16C5A">
        <w:rPr>
          <w:rFonts w:ascii="Times New Roman" w:hAnsi="Times New Roman" w:cs="Times New Roman"/>
          <w:sz w:val="21"/>
          <w:szCs w:val="21"/>
          <w:vertAlign w:val="superscript"/>
        </w:rPr>
        <w:t xml:space="preserve"> </w:t>
      </w:r>
      <w:r w:rsidRPr="00E16C5A">
        <w:rPr>
          <w:rFonts w:ascii="Times New Roman" w:hAnsi="Times New Roman" w:cs="Times New Roman"/>
          <w:sz w:val="21"/>
          <w:szCs w:val="21"/>
        </w:rPr>
        <w:t xml:space="preserve">138.9, 134.1, 130.8, 129.1, 128.1, 126.1, 125.7, 125.7, 123.6, 123.4, 83.4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169.1 Hz), 67.9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19.6 Hz), 67.8, 23.6</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2978349, 2929.02, 1596.33, 1509.98, 1455.47, 1369.76, 1173.48, 1119.56, 1049.28, 942.44, 876.65, 802.42, 779.25.</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HRMS</w:t>
      </w:r>
      <w:r w:rsidRPr="00E16C5A">
        <w:rPr>
          <w:rFonts w:ascii="Times New Roman" w:hAnsi="Times New Roman" w:cs="Times New Roman"/>
          <w:sz w:val="21"/>
          <w:szCs w:val="21"/>
        </w:rPr>
        <w:t xml:space="preserve"> (ESI-TOF) m/z: [M]</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14</w:t>
      </w:r>
      <w:r w:rsidRPr="00E16C5A">
        <w:rPr>
          <w:rFonts w:ascii="Times New Roman" w:hAnsi="Times New Roman" w:cs="Times New Roman"/>
          <w:sz w:val="21"/>
          <w:szCs w:val="21"/>
        </w:rPr>
        <w:t>H</w:t>
      </w:r>
      <w:r w:rsidRPr="00E16C5A">
        <w:rPr>
          <w:rFonts w:ascii="Times New Roman" w:hAnsi="Times New Roman" w:cs="Times New Roman"/>
          <w:sz w:val="21"/>
          <w:szCs w:val="21"/>
          <w:vertAlign w:val="subscript"/>
        </w:rPr>
        <w:t>15</w:t>
      </w:r>
      <w:r w:rsidRPr="00E16C5A">
        <w:rPr>
          <w:rFonts w:ascii="Times New Roman" w:hAnsi="Times New Roman" w:cs="Times New Roman"/>
          <w:sz w:val="21"/>
          <w:szCs w:val="21"/>
        </w:rPr>
        <w:t>FO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218.1107; Found 218.1119.</w:t>
      </w:r>
    </w:p>
    <w:p w:rsidR="001E6786" w:rsidRPr="00E16C5A" w:rsidRDefault="001E6786"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methyl 2-(1-(naphthalen-1-yl)ethoxy)acetate (3</w:t>
      </w:r>
      <w:r w:rsidR="004E617A" w:rsidRPr="00E16C5A">
        <w:rPr>
          <w:rFonts w:ascii="Times New Roman" w:hAnsi="Times New Roman" w:cs="Times New Roman"/>
          <w:b/>
          <w:bCs/>
          <w:sz w:val="21"/>
          <w:szCs w:val="21"/>
        </w:rPr>
        <w:t>o</w:t>
      </w:r>
      <w:r w:rsidRPr="00E16C5A">
        <w:rPr>
          <w:rFonts w:ascii="Times New Roman" w:hAnsi="Times New Roman" w:cs="Times New Roman"/>
          <w:b/>
          <w:bCs/>
          <w:sz w:val="21"/>
          <w:szCs w:val="21"/>
        </w:rPr>
        <w:t>)</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2/1)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13.2mg, 54%.</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8.16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1H), 7.92 – 7.85 (m, 1H), 7.80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1H), 7.58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7.1 Hz, 1H), 7.56 – 7.43 (m, 3H), 5.33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4.10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16.4 Hz, 1H), 3.95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16.4 Hz, 1H), 3.73 (s, 3H), 1.70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171.1, 138.1, 134.1, 130.9, 129.1, 128.4, 126.2, 125.8, 125.7, 123.8, 123.4, 76.5, 66.0, 51.9, 23.5.</w:t>
      </w:r>
    </w:p>
    <w:p w:rsidR="001E6786"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2979.07, 2951.84, 1754.81, 1437.67, 1371.55, 1171.06, 1120.43, 1003.37802.79, 779.54.</w:t>
      </w:r>
    </w:p>
    <w:p w:rsidR="00F8590E" w:rsidRPr="00E16C5A" w:rsidRDefault="001E6786"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[M+Na]</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15</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16</w:t>
      </w:r>
      <w:r w:rsidRPr="00E16C5A">
        <w:rPr>
          <w:rFonts w:ascii="Times New Roman" w:hAnsi="Times New Roman" w:cs="Times New Roman"/>
          <w:sz w:val="21"/>
          <w:szCs w:val="21"/>
          <w:lang w:val="pt-BR"/>
        </w:rPr>
        <w:t>O</w:t>
      </w:r>
      <w:r w:rsidRPr="00E16C5A">
        <w:rPr>
          <w:rFonts w:ascii="Times New Roman" w:hAnsi="Times New Roman" w:cs="Times New Roman"/>
          <w:sz w:val="21"/>
          <w:szCs w:val="21"/>
          <w:vertAlign w:val="subscript"/>
          <w:lang w:val="pt-BR"/>
        </w:rPr>
        <w:t>3</w:t>
      </w:r>
      <w:r w:rsidR="00C27058">
        <w:rPr>
          <w:rFonts w:ascii="Times New Roman" w:hAnsi="Times New Roman" w:cs="Times New Roman"/>
          <w:sz w:val="21"/>
          <w:szCs w:val="21"/>
          <w:lang w:val="pt-BR"/>
        </w:rPr>
        <w:t>Na]</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267.0992; Found 267.0999.</w:t>
      </w:r>
    </w:p>
    <w:p w:rsidR="00F8590E" w:rsidRPr="00E16C5A" w:rsidRDefault="00F8590E"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1-(1-((3-bromobenzyl)oxy)ethyl)naphthalene</w:t>
      </w:r>
      <w:r w:rsidR="001E6786"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p</w:t>
      </w:r>
      <w:r w:rsidR="001E6786" w:rsidRPr="00E16C5A">
        <w:rPr>
          <w:rFonts w:ascii="Times New Roman" w:hAnsi="Times New Roman" w:cs="Times New Roman"/>
          <w:b/>
          <w:bCs/>
          <w:sz w:val="21"/>
          <w:szCs w:val="21"/>
        </w:rPr>
        <w:t>)</w:t>
      </w:r>
    </w:p>
    <w:p w:rsidR="00F8590E" w:rsidRPr="00E16C5A" w:rsidRDefault="00F8590E"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14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w:t>
      </w:r>
      <w:r w:rsidR="002C78AA" w:rsidRPr="00E16C5A">
        <w:rPr>
          <w:rFonts w:ascii="Times New Roman" w:hAnsi="Times New Roman" w:cs="Times New Roman"/>
          <w:sz w:val="21"/>
          <w:szCs w:val="21"/>
        </w:rPr>
        <w:t>2</w:t>
      </w:r>
      <w:r w:rsidRPr="00E16C5A">
        <w:rPr>
          <w:rFonts w:ascii="Times New Roman" w:hAnsi="Times New Roman" w:cs="Times New Roman"/>
          <w:sz w:val="21"/>
          <w:szCs w:val="21"/>
        </w:rPr>
        <w:t xml:space="preserve">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13.9mg, 41%.</w:t>
      </w:r>
    </w:p>
    <w:p w:rsidR="00F8590E" w:rsidRPr="00E16C5A" w:rsidRDefault="00A05A8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004B61BC" w:rsidRPr="00E16C5A">
        <w:rPr>
          <w:rFonts w:ascii="Times New Roman" w:hAnsi="Times New Roman" w:cs="Times New Roman"/>
          <w:sz w:val="21"/>
          <w:szCs w:val="21"/>
          <w:lang w:val="pt-BR"/>
        </w:rPr>
        <w:t xml:space="preserve">(500 MHz, Chloroform-d) </w:t>
      </w:r>
      <w:r w:rsidR="004B61BC" w:rsidRPr="00E16C5A">
        <w:rPr>
          <w:rFonts w:ascii="Times New Roman" w:hAnsi="Times New Roman" w:cs="Times New Roman"/>
          <w:sz w:val="21"/>
          <w:szCs w:val="21"/>
        </w:rPr>
        <w:t>δ</w:t>
      </w:r>
      <w:r w:rsidR="004B61BC" w:rsidRPr="00E16C5A">
        <w:rPr>
          <w:rFonts w:ascii="Times New Roman" w:hAnsi="Times New Roman" w:cs="Times New Roman"/>
          <w:sz w:val="21"/>
          <w:szCs w:val="21"/>
          <w:lang w:val="pt-BR"/>
        </w:rPr>
        <w:t xml:space="preserve"> 8.21 – 8.16 (m, 1H), 7.93 – 7.87 (m, 1H), 7.81 (d, J = 8.2 Hz, 1H), 7.62 (d, J = 7.1 Hz, 1H), 7.51 (m , 4H), 7.41 (dt, J = 7.7, 1.8 Hz, 1H), 7.30 – 7.18 (m, 2H), 5.25 (q, J = 6.5 Hz, 1H), 4.49 (d, J = 12.1 Hz, 1H), 4.33 (d, J = 12.1 Hz, 1H), 1.68 (d, J = 6.5 Hz, 3H).</w:t>
      </w:r>
    </w:p>
    <w:p w:rsidR="004B61BC" w:rsidRPr="00E16C5A" w:rsidRDefault="004B61BC"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141.2, 139.0, 134.1, 130.9, 130.7, 130.7, 130.1, 129.1, 128.2, 126.2, 126.1, 125.7, 123.8, 123.5, 122.7, 75.7, 69.9, 23.7.</w:t>
      </w:r>
    </w:p>
    <w:p w:rsidR="004B61BC" w:rsidRPr="00E16C5A" w:rsidRDefault="004B61BC"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lastRenderedPageBreak/>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2976.03, 2927.20, 1596.21, 1570.36, 1427.32, 1369.49, 1170.91, 1099.98, 1005.85, 800.92, 777.22.</w:t>
      </w:r>
    </w:p>
    <w:p w:rsidR="004B61BC" w:rsidRPr="00E16C5A" w:rsidRDefault="004B61BC"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HRMS</w:t>
      </w:r>
      <w:r w:rsidRPr="00E16C5A">
        <w:rPr>
          <w:rFonts w:ascii="Times New Roman" w:hAnsi="Times New Roman" w:cs="Times New Roman"/>
          <w:sz w:val="21"/>
          <w:szCs w:val="21"/>
        </w:rPr>
        <w:t xml:space="preserve"> (ESI-TOF) m/z: [M+H]</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19</w:t>
      </w:r>
      <w:r w:rsidRPr="00E16C5A">
        <w:rPr>
          <w:rFonts w:ascii="Times New Roman" w:hAnsi="Times New Roman" w:cs="Times New Roman"/>
          <w:sz w:val="21"/>
          <w:szCs w:val="21"/>
        </w:rPr>
        <w:t>H</w:t>
      </w:r>
      <w:r w:rsidRPr="00E16C5A">
        <w:rPr>
          <w:rFonts w:ascii="Times New Roman" w:hAnsi="Times New Roman" w:cs="Times New Roman"/>
          <w:sz w:val="21"/>
          <w:szCs w:val="21"/>
          <w:vertAlign w:val="subscript"/>
        </w:rPr>
        <w:t>1</w:t>
      </w:r>
      <w:r w:rsidR="00C27058">
        <w:rPr>
          <w:rFonts w:ascii="Times New Roman" w:hAnsi="Times New Roman" w:cs="Times New Roman"/>
          <w:sz w:val="21"/>
          <w:szCs w:val="21"/>
          <w:vertAlign w:val="subscript"/>
        </w:rPr>
        <w:t>8</w:t>
      </w:r>
      <w:r w:rsidRPr="00E16C5A">
        <w:rPr>
          <w:rFonts w:ascii="Times New Roman" w:hAnsi="Times New Roman" w:cs="Times New Roman"/>
          <w:sz w:val="21"/>
          <w:szCs w:val="21"/>
        </w:rPr>
        <w:t>BrO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341.0536; Found 341.0546.</w:t>
      </w:r>
    </w:p>
    <w:p w:rsidR="0064773B" w:rsidRPr="00E16C5A" w:rsidRDefault="0064773B"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1-(1-phenethoxyethyl)naphthalene</w:t>
      </w:r>
      <w:r w:rsidR="001E6786"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q</w:t>
      </w:r>
      <w:r w:rsidR="001E6786" w:rsidRPr="00E16C5A">
        <w:rPr>
          <w:rFonts w:ascii="Times New Roman" w:hAnsi="Times New Roman" w:cs="Times New Roman"/>
          <w:b/>
          <w:bCs/>
          <w:sz w:val="21"/>
          <w:szCs w:val="21"/>
        </w:rPr>
        <w:t>)</w:t>
      </w:r>
    </w:p>
    <w:p w:rsidR="0064773B" w:rsidRPr="00E16C5A" w:rsidRDefault="0064773B"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sz w:val="21"/>
          <w:szCs w:val="21"/>
        </w:rPr>
        <w:t>Prepared according to general procedure, stirring at 80 ℃ for 1</w:t>
      </w:r>
      <w:r w:rsidR="00961996" w:rsidRPr="00E16C5A">
        <w:rPr>
          <w:rFonts w:ascii="Times New Roman" w:hAnsi="Times New Roman" w:cs="Times New Roman"/>
          <w:sz w:val="21"/>
          <w:szCs w:val="21"/>
        </w:rPr>
        <w:t>4</w:t>
      </w:r>
      <w:r w:rsidRPr="00E16C5A">
        <w:rPr>
          <w:rFonts w:ascii="Times New Roman" w:hAnsi="Times New Roman" w:cs="Times New Roman"/>
          <w:sz w:val="21"/>
          <w:szCs w:val="21"/>
        </w:rPr>
        <w:t xml:space="preserve">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w:t>
      </w:r>
      <w:r w:rsidR="002C78AA" w:rsidRPr="00E16C5A">
        <w:rPr>
          <w:rFonts w:ascii="Times New Roman" w:hAnsi="Times New Roman" w:cs="Times New Roman"/>
          <w:sz w:val="21"/>
          <w:szCs w:val="21"/>
        </w:rPr>
        <w:t>2</w:t>
      </w:r>
      <w:r w:rsidRPr="00E16C5A">
        <w:rPr>
          <w:rFonts w:ascii="Times New Roman" w:hAnsi="Times New Roman" w:cs="Times New Roman"/>
          <w:sz w:val="21"/>
          <w:szCs w:val="21"/>
        </w:rPr>
        <w:t xml:space="preserve">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Yield: 19.3mg, 70%.</w:t>
      </w:r>
    </w:p>
    <w:p w:rsidR="0064773B" w:rsidRPr="00E16C5A" w:rsidRDefault="00C50892"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H NMR</w:t>
      </w:r>
      <w:r w:rsidRPr="00E16C5A">
        <w:rPr>
          <w:rFonts w:ascii="Times New Roman" w:hAnsi="Times New Roman" w:cs="Times New Roman"/>
          <w:sz w:val="21"/>
          <w:szCs w:val="21"/>
        </w:rPr>
        <w:t xml:space="preserve"> (400 MHz, Chloroform-</w:t>
      </w:r>
      <w:r w:rsidRPr="00E16C5A">
        <w:rPr>
          <w:rFonts w:ascii="Times New Roman" w:hAnsi="Times New Roman" w:cs="Times New Roman"/>
          <w:i/>
          <w:iCs/>
          <w:sz w:val="21"/>
          <w:szCs w:val="21"/>
        </w:rPr>
        <w:t>d</w:t>
      </w:r>
      <w:r w:rsidRPr="00E16C5A">
        <w:rPr>
          <w:rFonts w:ascii="Times New Roman" w:hAnsi="Times New Roman" w:cs="Times New Roman"/>
          <w:sz w:val="21"/>
          <w:szCs w:val="21"/>
        </w:rPr>
        <w:t xml:space="preserve">) δ 8.13 (dt,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7.0, 3.5 Hz, 1H), 7.87 (dt,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6.2, 3.3 Hz, 1H), 7.76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8.0 Hz, 1H), 7.53 – 7.39 (m, 4H), 7.31 – 7.23 (m, 3H), 7.24 – 7.16 (m, 3H), 5.17 (q,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6.5 Hz, 1H), 3.61 (td,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7.2, 1.8 Hz, 2H), 2.95 (hept,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6.7 Hz, 2H), 1.61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6.5 Hz, 3H).</w:t>
      </w:r>
    </w:p>
    <w:p w:rsidR="00C50892" w:rsidRPr="00E16C5A" w:rsidRDefault="00C50892"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13</w:t>
      </w:r>
      <w:r w:rsidRPr="00E16C5A">
        <w:rPr>
          <w:rFonts w:ascii="Times New Roman" w:hAnsi="Times New Roman" w:cs="Times New Roman"/>
          <w:b/>
          <w:bCs/>
          <w:sz w:val="21"/>
          <w:szCs w:val="21"/>
        </w:rPr>
        <w:t xml:space="preserve">C NMR </w:t>
      </w:r>
      <w:r w:rsidRPr="00E16C5A">
        <w:rPr>
          <w:rFonts w:ascii="Times New Roman" w:hAnsi="Times New Roman" w:cs="Times New Roman"/>
          <w:sz w:val="21"/>
          <w:szCs w:val="21"/>
        </w:rPr>
        <w:t>(101 MHz, CDCl</w:t>
      </w:r>
      <w:r w:rsidRPr="00E16C5A">
        <w:rPr>
          <w:rFonts w:ascii="Times New Roman" w:hAnsi="Times New Roman" w:cs="Times New Roman"/>
          <w:sz w:val="21"/>
          <w:szCs w:val="21"/>
          <w:vertAlign w:val="subscript"/>
        </w:rPr>
        <w:t>3</w:t>
      </w:r>
      <w:r w:rsidRPr="00E16C5A">
        <w:rPr>
          <w:rFonts w:ascii="Times New Roman" w:hAnsi="Times New Roman" w:cs="Times New Roman"/>
          <w:sz w:val="21"/>
          <w:szCs w:val="21"/>
        </w:rPr>
        <w:t>) δ 139.6, 139.2, 134.0, 130.9, 129.1, 129.0, 128.4, 127.8, 126.2, 125.9, 125.7, 125.5, 123.5, 76.0, 69.9, 36.8, 23.6.</w:t>
      </w:r>
    </w:p>
    <w:p w:rsidR="00C50892" w:rsidRPr="00E16C5A" w:rsidRDefault="00FD7BC3"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2975.19, 2927.35, 1596.32, 1453.29, 1369.38, 1230.47, 1170.96, 1103.26, 800.71, 777.98,749.70, 698.74.</w:t>
      </w:r>
    </w:p>
    <w:p w:rsidR="004E617A" w:rsidRPr="00C27058" w:rsidRDefault="00FD7BC3" w:rsidP="00E16C5A">
      <w:pPr>
        <w:pStyle w:val="a3"/>
        <w:spacing w:before="0" w:beforeAutospacing="0" w:after="0" w:afterAutospacing="0" w:line="276" w:lineRule="auto"/>
        <w:jc w:val="both"/>
        <w:rPr>
          <w:rFonts w:ascii="Times New Roman" w:hAnsi="Times New Roman" w:cs="Times New Roman"/>
          <w:sz w:val="21"/>
          <w:szCs w:val="21"/>
          <w:lang w:val="pt-BR"/>
        </w:rPr>
      </w:pPr>
      <w:r w:rsidRPr="00C27058">
        <w:rPr>
          <w:rFonts w:ascii="Times New Roman" w:hAnsi="Times New Roman" w:cs="Times New Roman"/>
          <w:b/>
          <w:bCs/>
          <w:sz w:val="21"/>
          <w:szCs w:val="21"/>
          <w:lang w:val="pt-BR"/>
        </w:rPr>
        <w:t>HRMS</w:t>
      </w:r>
      <w:r w:rsidRPr="00C27058">
        <w:rPr>
          <w:rFonts w:ascii="Times New Roman" w:hAnsi="Times New Roman" w:cs="Times New Roman"/>
          <w:sz w:val="21"/>
          <w:szCs w:val="21"/>
          <w:lang w:val="pt-BR"/>
        </w:rPr>
        <w:t xml:space="preserve"> (ESI-TOF) m/z: [M+Na]</w:t>
      </w:r>
      <w:r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Calcd for </w:t>
      </w:r>
      <w:r w:rsidR="00C27058" w:rsidRPr="00C27058">
        <w:rPr>
          <w:rFonts w:ascii="Times New Roman" w:hAnsi="Times New Roman" w:cs="Times New Roman"/>
          <w:sz w:val="21"/>
          <w:szCs w:val="21"/>
          <w:lang w:val="pt-BR"/>
        </w:rPr>
        <w:t>[</w:t>
      </w:r>
      <w:r w:rsidRPr="00C27058">
        <w:rPr>
          <w:rFonts w:ascii="Times New Roman" w:hAnsi="Times New Roman" w:cs="Times New Roman"/>
          <w:sz w:val="21"/>
          <w:szCs w:val="21"/>
          <w:lang w:val="pt-BR"/>
        </w:rPr>
        <w:t>C</w:t>
      </w:r>
      <w:r w:rsidRPr="00C27058">
        <w:rPr>
          <w:rFonts w:ascii="Times New Roman" w:hAnsi="Times New Roman" w:cs="Times New Roman"/>
          <w:sz w:val="21"/>
          <w:szCs w:val="21"/>
          <w:vertAlign w:val="subscript"/>
          <w:lang w:val="pt-BR"/>
        </w:rPr>
        <w:t>20</w:t>
      </w:r>
      <w:r w:rsidRPr="00C27058">
        <w:rPr>
          <w:rFonts w:ascii="Times New Roman" w:hAnsi="Times New Roman" w:cs="Times New Roman"/>
          <w:sz w:val="21"/>
          <w:szCs w:val="21"/>
          <w:lang w:val="pt-BR"/>
        </w:rPr>
        <w:t>H</w:t>
      </w:r>
      <w:r w:rsidRPr="00C27058">
        <w:rPr>
          <w:rFonts w:ascii="Times New Roman" w:hAnsi="Times New Roman" w:cs="Times New Roman"/>
          <w:sz w:val="21"/>
          <w:szCs w:val="21"/>
          <w:vertAlign w:val="subscript"/>
          <w:lang w:val="pt-BR"/>
        </w:rPr>
        <w:t>20</w:t>
      </w:r>
      <w:r w:rsidRPr="00C27058">
        <w:rPr>
          <w:rFonts w:ascii="Times New Roman" w:hAnsi="Times New Roman" w:cs="Times New Roman"/>
          <w:sz w:val="21"/>
          <w:szCs w:val="21"/>
          <w:lang w:val="pt-BR"/>
        </w:rPr>
        <w:t>O</w:t>
      </w:r>
      <w:r w:rsidR="00C27058">
        <w:rPr>
          <w:rFonts w:ascii="Times New Roman" w:hAnsi="Times New Roman" w:cs="Times New Roman"/>
          <w:sz w:val="21"/>
          <w:szCs w:val="21"/>
          <w:lang w:val="pt-BR"/>
        </w:rPr>
        <w:t>N</w:t>
      </w:r>
      <w:r w:rsidR="00C27058" w:rsidRPr="00C27058">
        <w:rPr>
          <w:rFonts w:ascii="Times New Roman" w:hAnsi="Times New Roman" w:cs="Times New Roman"/>
          <w:sz w:val="21"/>
          <w:szCs w:val="21"/>
          <w:lang w:val="pt-BR"/>
        </w:rPr>
        <w:t>a]</w:t>
      </w:r>
      <w:r w:rsidR="00C27058"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299.1406; Found 299.1413.</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1-(1-(4-methylphenethoxy)ethyl)naphthalene (3r)</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20/1)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17.7mg, 77%.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(500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8.14 (dt,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3.6 Hz, 1H), 7.91 – 7.84 (m, 1H), 7.77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8.1 Hz, 1H), 7.59 – 7.39 (m, 4H), 7.11 – 7.05 (m, 4H), 5.17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3.67 – 3.53 (m, 2H), 2.97 – 2.83 (m, 2H), 2.32 (s, 3H), 1.61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6.6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 xml:space="preserve">C NMR </w:t>
      </w:r>
      <w:r w:rsidRPr="00E16C5A">
        <w:rPr>
          <w:rFonts w:ascii="Times New Roman" w:hAnsi="Times New Roman" w:cs="Times New Roman"/>
          <w:sz w:val="21"/>
          <w:szCs w:val="21"/>
          <w:lang w:val="pt-BR"/>
        </w:rPr>
        <w:t>(126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139.6, 136.0, 135.7, 134.0, 130.9, 129.1, 129.0, 127.8, 125.9, 125.7, 125.5, 123.5, 75.9, 70.1, 36.3, 23.6, 21.2.</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2928.61, 2861.15, 1514.62, 1368.99, 1230.42, 1170.96, 1103.57, 1008.67, 800.67, 777.83.</w:t>
      </w:r>
    </w:p>
    <w:p w:rsidR="004E617A" w:rsidRPr="00C27058"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C27058">
        <w:rPr>
          <w:rFonts w:ascii="Times New Roman" w:hAnsi="Times New Roman" w:cs="Times New Roman"/>
          <w:b/>
          <w:bCs/>
          <w:sz w:val="21"/>
          <w:szCs w:val="21"/>
          <w:lang w:val="pt-BR"/>
        </w:rPr>
        <w:t>HRMS</w:t>
      </w:r>
      <w:r w:rsidRPr="00C27058">
        <w:rPr>
          <w:rFonts w:ascii="Times New Roman" w:hAnsi="Times New Roman" w:cs="Times New Roman"/>
          <w:sz w:val="21"/>
          <w:szCs w:val="21"/>
          <w:lang w:val="pt-BR"/>
        </w:rPr>
        <w:t xml:space="preserve"> (ESI-TOF) m/z: [M+Na]</w:t>
      </w:r>
      <w:r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Calcd for </w:t>
      </w:r>
      <w:r w:rsidR="00C27058" w:rsidRPr="00C27058">
        <w:rPr>
          <w:rFonts w:ascii="Times New Roman" w:hAnsi="Times New Roman" w:cs="Times New Roman"/>
          <w:sz w:val="21"/>
          <w:szCs w:val="21"/>
          <w:lang w:val="pt-BR"/>
        </w:rPr>
        <w:t>[</w:t>
      </w:r>
      <w:r w:rsidRPr="00C27058">
        <w:rPr>
          <w:rFonts w:ascii="Times New Roman" w:hAnsi="Times New Roman" w:cs="Times New Roman"/>
          <w:sz w:val="21"/>
          <w:szCs w:val="21"/>
          <w:lang w:val="pt-BR"/>
        </w:rPr>
        <w:t>C</w:t>
      </w:r>
      <w:r w:rsidRPr="00C27058">
        <w:rPr>
          <w:rFonts w:ascii="Times New Roman" w:hAnsi="Times New Roman" w:cs="Times New Roman"/>
          <w:sz w:val="21"/>
          <w:szCs w:val="21"/>
          <w:vertAlign w:val="subscript"/>
          <w:lang w:val="pt-BR"/>
        </w:rPr>
        <w:t>21</w:t>
      </w:r>
      <w:r w:rsidRPr="00C27058">
        <w:rPr>
          <w:rFonts w:ascii="Times New Roman" w:hAnsi="Times New Roman" w:cs="Times New Roman"/>
          <w:sz w:val="21"/>
          <w:szCs w:val="21"/>
          <w:lang w:val="pt-BR"/>
        </w:rPr>
        <w:t>H</w:t>
      </w:r>
      <w:r w:rsidRPr="00C27058">
        <w:rPr>
          <w:rFonts w:ascii="Times New Roman" w:hAnsi="Times New Roman" w:cs="Times New Roman"/>
          <w:sz w:val="21"/>
          <w:szCs w:val="21"/>
          <w:vertAlign w:val="subscript"/>
          <w:lang w:val="pt-BR"/>
        </w:rPr>
        <w:t>22</w:t>
      </w:r>
      <w:r w:rsidRPr="00C27058">
        <w:rPr>
          <w:rFonts w:ascii="Times New Roman" w:hAnsi="Times New Roman" w:cs="Times New Roman"/>
          <w:sz w:val="21"/>
          <w:szCs w:val="21"/>
          <w:lang w:val="pt-BR"/>
        </w:rPr>
        <w:t>O</w:t>
      </w:r>
      <w:r w:rsidR="00C27058">
        <w:rPr>
          <w:rFonts w:ascii="Times New Roman" w:hAnsi="Times New Roman" w:cs="Times New Roman"/>
          <w:sz w:val="21"/>
          <w:szCs w:val="21"/>
          <w:lang w:val="pt-BR"/>
        </w:rPr>
        <w:t>N</w:t>
      </w:r>
      <w:r w:rsidR="00C27058" w:rsidRPr="00C27058">
        <w:rPr>
          <w:rFonts w:ascii="Times New Roman" w:hAnsi="Times New Roman" w:cs="Times New Roman"/>
          <w:sz w:val="21"/>
          <w:szCs w:val="21"/>
          <w:lang w:val="pt-BR"/>
        </w:rPr>
        <w:t>a]</w:t>
      </w:r>
      <w:r w:rsidR="00C27058" w:rsidRPr="00C27058">
        <w:rPr>
          <w:rFonts w:ascii="Times New Roman" w:hAnsi="Times New Roman" w:cs="Times New Roman"/>
          <w:sz w:val="21"/>
          <w:szCs w:val="21"/>
          <w:vertAlign w:val="superscript"/>
          <w:lang w:val="pt-BR"/>
        </w:rPr>
        <w:t>+</w:t>
      </w:r>
      <w:r w:rsidRPr="00C27058">
        <w:rPr>
          <w:rFonts w:ascii="Times New Roman" w:hAnsi="Times New Roman" w:cs="Times New Roman"/>
          <w:sz w:val="21"/>
          <w:szCs w:val="21"/>
          <w:lang w:val="pt-BR"/>
        </w:rPr>
        <w:t xml:space="preserve"> 313.1563; Found 313.1568.</w:t>
      </w:r>
    </w:p>
    <w:p w:rsidR="0034688D" w:rsidRPr="00E16C5A" w:rsidRDefault="0034688D"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1-(1-(4-bromophenethoxy)ethyl)naphthalene</w:t>
      </w:r>
      <w:r w:rsidR="001E6786" w:rsidRPr="00E16C5A">
        <w:rPr>
          <w:rFonts w:ascii="Times New Roman" w:hAnsi="Times New Roman" w:cs="Times New Roman"/>
          <w:b/>
          <w:bCs/>
          <w:sz w:val="21"/>
          <w:szCs w:val="21"/>
        </w:rPr>
        <w:t xml:space="preserve"> (3</w:t>
      </w:r>
      <w:r w:rsidR="004E617A" w:rsidRPr="00E16C5A">
        <w:rPr>
          <w:rFonts w:ascii="Times New Roman" w:hAnsi="Times New Roman" w:cs="Times New Roman"/>
          <w:b/>
          <w:bCs/>
          <w:sz w:val="21"/>
          <w:szCs w:val="21"/>
        </w:rPr>
        <w:t>s</w:t>
      </w:r>
      <w:r w:rsidR="001E6786" w:rsidRPr="00E16C5A">
        <w:rPr>
          <w:rFonts w:ascii="Times New Roman" w:hAnsi="Times New Roman" w:cs="Times New Roman"/>
          <w:b/>
          <w:bCs/>
          <w:sz w:val="21"/>
          <w:szCs w:val="21"/>
        </w:rPr>
        <w:t>)</w:t>
      </w:r>
    </w:p>
    <w:p w:rsidR="0034688D" w:rsidRPr="00E16C5A" w:rsidRDefault="0034688D"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sz w:val="21"/>
          <w:szCs w:val="21"/>
        </w:rPr>
        <w:t>Prepared according to general procedure, stirring at 80 ℃ for 1</w:t>
      </w:r>
      <w:r w:rsidR="00961996" w:rsidRPr="00E16C5A">
        <w:rPr>
          <w:rFonts w:ascii="Times New Roman" w:hAnsi="Times New Roman" w:cs="Times New Roman"/>
          <w:sz w:val="21"/>
          <w:szCs w:val="21"/>
        </w:rPr>
        <w:t>4</w:t>
      </w:r>
      <w:r w:rsidRPr="00E16C5A">
        <w:rPr>
          <w:rFonts w:ascii="Times New Roman" w:hAnsi="Times New Roman" w:cs="Times New Roman"/>
          <w:sz w:val="21"/>
          <w:szCs w:val="21"/>
        </w:rPr>
        <w:t xml:space="preserve">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w:t>
      </w:r>
      <w:r w:rsidR="002C78AA" w:rsidRPr="00E16C5A">
        <w:rPr>
          <w:rFonts w:ascii="Times New Roman" w:hAnsi="Times New Roman" w:cs="Times New Roman"/>
          <w:sz w:val="21"/>
          <w:szCs w:val="21"/>
        </w:rPr>
        <w:t>2</w:t>
      </w:r>
      <w:r w:rsidRPr="00E16C5A">
        <w:rPr>
          <w:rFonts w:ascii="Times New Roman" w:hAnsi="Times New Roman" w:cs="Times New Roman"/>
          <w:sz w:val="21"/>
          <w:szCs w:val="21"/>
        </w:rPr>
        <w:t xml:space="preserve">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Yield: 27.2mg, 77%.</w:t>
      </w:r>
    </w:p>
    <w:p w:rsidR="0034688D" w:rsidRPr="00E16C5A" w:rsidRDefault="0034688D"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H NMR </w:t>
      </w:r>
      <w:r w:rsidRPr="00E16C5A">
        <w:rPr>
          <w:rFonts w:ascii="Times New Roman" w:hAnsi="Times New Roman" w:cs="Times New Roman"/>
          <w:sz w:val="21"/>
          <w:szCs w:val="21"/>
        </w:rPr>
        <w:t>(500 MHz, Chloroform-</w:t>
      </w:r>
      <w:r w:rsidRPr="00E16C5A">
        <w:rPr>
          <w:rFonts w:ascii="Times New Roman" w:hAnsi="Times New Roman" w:cs="Times New Roman"/>
          <w:i/>
          <w:iCs/>
          <w:sz w:val="21"/>
          <w:szCs w:val="21"/>
        </w:rPr>
        <w:t>d</w:t>
      </w:r>
      <w:r w:rsidRPr="00E16C5A">
        <w:rPr>
          <w:rFonts w:ascii="Times New Roman" w:hAnsi="Times New Roman" w:cs="Times New Roman"/>
          <w:sz w:val="21"/>
          <w:szCs w:val="21"/>
        </w:rPr>
        <w:t xml:space="preserve">) δ 8.13 – 8.07 (m, 1H), 7.87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7.2, 2.5 Hz, 1H), 7.77 (dd,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7.0, 2.5 Hz, 1H), 7.55 – 7.39 (m, 4H), 7.37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8.3 Hz, </w:t>
      </w:r>
      <w:r w:rsidR="0053605F" w:rsidRPr="00E16C5A">
        <w:rPr>
          <w:rFonts w:ascii="Times New Roman" w:hAnsi="Times New Roman" w:cs="Times New Roman"/>
          <w:sz w:val="21"/>
          <w:szCs w:val="21"/>
        </w:rPr>
        <w:t>2</w:t>
      </w:r>
      <w:r w:rsidRPr="00E16C5A">
        <w:rPr>
          <w:rFonts w:ascii="Times New Roman" w:hAnsi="Times New Roman" w:cs="Times New Roman"/>
          <w:sz w:val="21"/>
          <w:szCs w:val="21"/>
        </w:rPr>
        <w:t xml:space="preserve">H), 7.06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8.4 Hz, 2H), 5.13 (q,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6.5 Hz, 1H), 3.58 (t,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6.8 Hz, 2H), 2.87 (t,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6.6 Hz, 3H), 1.60 (d, </w:t>
      </w:r>
      <w:r w:rsidRPr="00E16C5A">
        <w:rPr>
          <w:rFonts w:ascii="Times New Roman" w:hAnsi="Times New Roman" w:cs="Times New Roman"/>
          <w:i/>
          <w:iCs/>
          <w:sz w:val="21"/>
          <w:szCs w:val="21"/>
        </w:rPr>
        <w:t>J</w:t>
      </w:r>
      <w:r w:rsidRPr="00E16C5A">
        <w:rPr>
          <w:rFonts w:ascii="Times New Roman" w:hAnsi="Times New Roman" w:cs="Times New Roman"/>
          <w:sz w:val="21"/>
          <w:szCs w:val="21"/>
        </w:rPr>
        <w:t xml:space="preserve"> = 6.6 Hz, 3H).</w:t>
      </w:r>
    </w:p>
    <w:p w:rsidR="0053605F" w:rsidRPr="00E16C5A" w:rsidRDefault="0053605F"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vertAlign w:val="superscript"/>
        </w:rPr>
        <w:t>13</w:t>
      </w:r>
      <w:r w:rsidRPr="00E16C5A">
        <w:rPr>
          <w:rFonts w:ascii="Times New Roman" w:hAnsi="Times New Roman" w:cs="Times New Roman"/>
          <w:b/>
          <w:bCs/>
          <w:sz w:val="21"/>
          <w:szCs w:val="21"/>
        </w:rPr>
        <w:t>C NMR</w:t>
      </w:r>
      <w:r w:rsidRPr="00E16C5A">
        <w:rPr>
          <w:rFonts w:ascii="Times New Roman" w:hAnsi="Times New Roman" w:cs="Times New Roman"/>
          <w:sz w:val="21"/>
          <w:szCs w:val="21"/>
        </w:rPr>
        <w:t xml:space="preserve"> (126 MHz, CDCl</w:t>
      </w:r>
      <w:r w:rsidRPr="00E16C5A">
        <w:rPr>
          <w:rFonts w:ascii="Times New Roman" w:hAnsi="Times New Roman" w:cs="Times New Roman"/>
          <w:sz w:val="21"/>
          <w:szCs w:val="21"/>
          <w:vertAlign w:val="subscript"/>
        </w:rPr>
        <w:t>3</w:t>
      </w:r>
      <w:r w:rsidRPr="00E16C5A">
        <w:rPr>
          <w:rFonts w:ascii="Times New Roman" w:hAnsi="Times New Roman" w:cs="Times New Roman"/>
          <w:sz w:val="21"/>
          <w:szCs w:val="21"/>
        </w:rPr>
        <w:t>) δ 139.4, 138.4, 134.0, 131.4, 130.9, 130.9, 129.0, 128.0, 126.0, 125.7, 125.6, 123.5, 123.5, 120.1, 76.2, 69.4, 36.2, 23.6.</w:t>
      </w:r>
    </w:p>
    <w:p w:rsidR="0053605F" w:rsidRPr="00E16C5A" w:rsidRDefault="0053605F"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IR (film, cm</w:t>
      </w:r>
      <w:r w:rsidRPr="00E16C5A">
        <w:rPr>
          <w:rFonts w:ascii="Times New Roman" w:hAnsi="Times New Roman" w:cs="Times New Roman"/>
          <w:b/>
          <w:bCs/>
          <w:sz w:val="21"/>
          <w:szCs w:val="21"/>
          <w:vertAlign w:val="superscript"/>
        </w:rPr>
        <w:t>-1</w:t>
      </w:r>
      <w:r w:rsidRPr="00E16C5A">
        <w:rPr>
          <w:rFonts w:ascii="Times New Roman" w:hAnsi="Times New Roman" w:cs="Times New Roman"/>
          <w:b/>
          <w:bCs/>
          <w:sz w:val="21"/>
          <w:szCs w:val="21"/>
        </w:rPr>
        <w:t xml:space="preserve">) </w:t>
      </w:r>
      <w:r w:rsidRPr="00E16C5A">
        <w:rPr>
          <w:rFonts w:ascii="Times New Roman" w:hAnsi="Times New Roman" w:cs="Times New Roman"/>
          <w:sz w:val="21"/>
          <w:szCs w:val="21"/>
        </w:rPr>
        <w:t>2975.45, 2928.17, 1508.93, 1488.18, 1440.51, 1369.51, 1230.35, 1170.98, 1104.44, 1072.10, 1011.31, 801.19, 777.95.</w:t>
      </w:r>
    </w:p>
    <w:p w:rsidR="004E617A" w:rsidRPr="00E16C5A" w:rsidRDefault="0053605F" w:rsidP="00E16C5A">
      <w:pPr>
        <w:pStyle w:val="a3"/>
        <w:spacing w:before="0" w:beforeAutospacing="0" w:after="0" w:afterAutospacing="0" w:line="276" w:lineRule="auto"/>
        <w:jc w:val="both"/>
        <w:rPr>
          <w:rFonts w:ascii="Times New Roman" w:hAnsi="Times New Roman" w:cs="Times New Roman"/>
          <w:sz w:val="21"/>
          <w:szCs w:val="21"/>
        </w:rPr>
      </w:pPr>
      <w:r w:rsidRPr="00E16C5A">
        <w:rPr>
          <w:rFonts w:ascii="Times New Roman" w:hAnsi="Times New Roman" w:cs="Times New Roman"/>
          <w:b/>
          <w:bCs/>
          <w:sz w:val="21"/>
          <w:szCs w:val="21"/>
        </w:rPr>
        <w:t>HRMS</w:t>
      </w:r>
      <w:r w:rsidRPr="00E16C5A">
        <w:rPr>
          <w:rFonts w:ascii="Times New Roman" w:hAnsi="Times New Roman" w:cs="Times New Roman"/>
          <w:sz w:val="21"/>
          <w:szCs w:val="21"/>
        </w:rPr>
        <w:t xml:space="preserve"> (ESI-TOF) m/z: [M+H]</w:t>
      </w:r>
      <w:r w:rsidRPr="00E16C5A">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Calcd for </w:t>
      </w:r>
      <w:r w:rsidR="00C27058">
        <w:rPr>
          <w:rFonts w:ascii="Times New Roman" w:hAnsi="Times New Roman" w:cs="Times New Roman"/>
          <w:sz w:val="21"/>
          <w:szCs w:val="21"/>
        </w:rPr>
        <w:t>[</w:t>
      </w:r>
      <w:r w:rsidRPr="00E16C5A">
        <w:rPr>
          <w:rFonts w:ascii="Times New Roman" w:hAnsi="Times New Roman" w:cs="Times New Roman"/>
          <w:sz w:val="21"/>
          <w:szCs w:val="21"/>
        </w:rPr>
        <w:t>C</w:t>
      </w:r>
      <w:r w:rsidRPr="00E16C5A">
        <w:rPr>
          <w:rFonts w:ascii="Times New Roman" w:hAnsi="Times New Roman" w:cs="Times New Roman"/>
          <w:sz w:val="21"/>
          <w:szCs w:val="21"/>
          <w:vertAlign w:val="subscript"/>
        </w:rPr>
        <w:t>20</w:t>
      </w:r>
      <w:r w:rsidRPr="00E16C5A">
        <w:rPr>
          <w:rFonts w:ascii="Times New Roman" w:hAnsi="Times New Roman" w:cs="Times New Roman"/>
          <w:sz w:val="21"/>
          <w:szCs w:val="21"/>
        </w:rPr>
        <w:t>H</w:t>
      </w:r>
      <w:r w:rsidR="00C27058">
        <w:rPr>
          <w:rFonts w:ascii="Times New Roman" w:hAnsi="Times New Roman" w:cs="Times New Roman"/>
          <w:sz w:val="21"/>
          <w:szCs w:val="21"/>
          <w:vertAlign w:val="subscript"/>
        </w:rPr>
        <w:t>20</w:t>
      </w:r>
      <w:r w:rsidRPr="00E16C5A">
        <w:rPr>
          <w:rFonts w:ascii="Times New Roman" w:hAnsi="Times New Roman" w:cs="Times New Roman"/>
          <w:sz w:val="21"/>
          <w:szCs w:val="21"/>
        </w:rPr>
        <w:t>BrO</w:t>
      </w:r>
      <w:r w:rsidR="00C27058">
        <w:rPr>
          <w:rFonts w:ascii="Times New Roman" w:hAnsi="Times New Roman" w:cs="Times New Roman"/>
          <w:sz w:val="21"/>
          <w:szCs w:val="21"/>
        </w:rPr>
        <w:t>]</w:t>
      </w:r>
      <w:r w:rsidR="00C27058" w:rsidRPr="00C27058">
        <w:rPr>
          <w:rFonts w:ascii="Times New Roman" w:hAnsi="Times New Roman" w:cs="Times New Roman"/>
          <w:sz w:val="21"/>
          <w:szCs w:val="21"/>
          <w:vertAlign w:val="superscript"/>
        </w:rPr>
        <w:t>+</w:t>
      </w:r>
      <w:r w:rsidRPr="00E16C5A">
        <w:rPr>
          <w:rFonts w:ascii="Times New Roman" w:hAnsi="Times New Roman" w:cs="Times New Roman"/>
          <w:sz w:val="21"/>
          <w:szCs w:val="21"/>
        </w:rPr>
        <w:t xml:space="preserve"> 355.0692; Found 355.0717.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1-(1-isopropoxyethyl)naphthalene (3t)</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16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12.4 mg, 58%.</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lastRenderedPageBreak/>
        <w:t>1</w:t>
      </w:r>
      <w:r w:rsidRPr="00E16C5A">
        <w:rPr>
          <w:rFonts w:ascii="Times New Roman" w:hAnsi="Times New Roman" w:cs="Times New Roman"/>
          <w:b/>
          <w:bCs/>
          <w:sz w:val="21"/>
          <w:szCs w:val="21"/>
          <w:lang w:val="pt-BR"/>
        </w:rPr>
        <w:t>H NMR</w:t>
      </w:r>
      <w:r w:rsidRPr="00E16C5A">
        <w:rPr>
          <w:rFonts w:ascii="Times New Roman" w:hAnsi="Times New Roman" w:cs="Times New Roman"/>
          <w:sz w:val="21"/>
          <w:szCs w:val="21"/>
          <w:lang w:val="pt-BR"/>
        </w:rPr>
        <w:t xml:space="preserve"> (400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8.25 – 8.19 (m, 1H), 7.88 (dd,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7.1, 2.5 Hz, 1H), 7.77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8.0 Hz, 1H), 7.62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7.0 Hz, 1H), 7.60 – 7.44 (m, 3H), 5.30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6.6 Hz, 1H), 3.55 (hept,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6.1 Hz, 1H), 1.59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 1.21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6.0 Hz, 3H), 1.15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6.2 Hz,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(101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140.4, 133.9, 130.8, 128.9, 127.6, 125.7, 125.6, 125.4, 123.5, 123.4, 72.3, 68.8, 24.2, 23.4, 21.4.</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2972.20, 2929.32, 1463.87, 1368.88, 1150.65, 1107.20, 1094.68, 1021.69, 800.45, 777.87.</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15</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1</w:t>
      </w:r>
      <w:r w:rsidR="00C27058">
        <w:rPr>
          <w:rFonts w:ascii="Times New Roman" w:hAnsi="Times New Roman" w:cs="Times New Roman"/>
          <w:sz w:val="21"/>
          <w:szCs w:val="21"/>
          <w:vertAlign w:val="subscript"/>
          <w:lang w:val="pt-BR"/>
        </w:rPr>
        <w:t>9</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215.1430; Found 215.1428.</w:t>
      </w:r>
    </w:p>
    <w:p w:rsidR="004E617A" w:rsidRPr="00E16C5A" w:rsidRDefault="004E617A" w:rsidP="00E16C5A">
      <w:pPr>
        <w:pStyle w:val="a3"/>
        <w:spacing w:before="0" w:beforeAutospacing="0" w:after="0" w:afterAutospacing="0" w:line="276" w:lineRule="auto"/>
        <w:jc w:val="both"/>
        <w:rPr>
          <w:rFonts w:ascii="Times New Roman" w:hAnsi="Times New Roman" w:cs="Times New Roman"/>
          <w:b/>
          <w:bCs/>
          <w:sz w:val="21"/>
          <w:szCs w:val="21"/>
        </w:rPr>
      </w:pPr>
      <w:r w:rsidRPr="00E16C5A">
        <w:rPr>
          <w:rFonts w:ascii="Times New Roman" w:hAnsi="Times New Roman" w:cs="Times New Roman"/>
          <w:b/>
          <w:bCs/>
          <w:sz w:val="21"/>
          <w:szCs w:val="21"/>
        </w:rPr>
        <w:t>1-(1-(cyclohexyloxy)ethyl)naphthalene (3u)</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sz w:val="21"/>
          <w:szCs w:val="21"/>
        </w:rPr>
        <w:t>Prepared according to general procedure, stirring at 80 ℃ for 18 hours. Flash chromatography (SiO</w:t>
      </w:r>
      <w:r w:rsidRPr="00E16C5A">
        <w:rPr>
          <w:rFonts w:ascii="Times New Roman" w:hAnsi="Times New Roman" w:cs="Times New Roman"/>
          <w:sz w:val="21"/>
          <w:szCs w:val="21"/>
          <w:vertAlign w:val="subscript"/>
        </w:rPr>
        <w:t>2</w:t>
      </w:r>
      <w:r w:rsidRPr="00E16C5A">
        <w:rPr>
          <w:rFonts w:ascii="Times New Roman" w:hAnsi="Times New Roman" w:cs="Times New Roman"/>
          <w:sz w:val="21"/>
          <w:szCs w:val="21"/>
        </w:rPr>
        <w:t xml:space="preserve">, PE/EtOAc = 30/1) of crude product gave the title </w:t>
      </w:r>
      <w:r w:rsidR="00CB3F22">
        <w:rPr>
          <w:rFonts w:ascii="Times New Roman" w:hAnsi="Times New Roman" w:cs="Times New Roman"/>
          <w:sz w:val="21"/>
          <w:szCs w:val="21"/>
        </w:rPr>
        <w:t>compound</w:t>
      </w:r>
      <w:r w:rsidRPr="00E16C5A">
        <w:rPr>
          <w:rFonts w:ascii="Times New Roman" w:hAnsi="Times New Roman" w:cs="Times New Roman"/>
          <w:sz w:val="21"/>
          <w:szCs w:val="21"/>
        </w:rPr>
        <w:t xml:space="preserve">. </w:t>
      </w:r>
      <w:r w:rsidRPr="00E16C5A">
        <w:rPr>
          <w:rFonts w:ascii="Times New Roman" w:hAnsi="Times New Roman" w:cs="Times New Roman"/>
          <w:sz w:val="21"/>
          <w:szCs w:val="21"/>
          <w:lang w:val="pt-BR"/>
        </w:rPr>
        <w:t>Yield: 11.7 mg, 46%.</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H NMR </w:t>
      </w:r>
      <w:r w:rsidRPr="00E16C5A">
        <w:rPr>
          <w:rFonts w:ascii="Times New Roman" w:hAnsi="Times New Roman" w:cs="Times New Roman"/>
          <w:sz w:val="21"/>
          <w:szCs w:val="21"/>
          <w:lang w:val="pt-BR"/>
        </w:rPr>
        <w:t>(400 MHz, Chloroform-</w:t>
      </w:r>
      <w:r w:rsidRPr="00E16C5A">
        <w:rPr>
          <w:rFonts w:ascii="Times New Roman" w:hAnsi="Times New Roman" w:cs="Times New Roman"/>
          <w:i/>
          <w:iCs/>
          <w:sz w:val="21"/>
          <w:szCs w:val="21"/>
          <w:lang w:val="pt-BR"/>
        </w:rPr>
        <w:t>d</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8.20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7.3 Hz, 1H), 7.91 – 7.84 (m, 1H), 7.77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8.2 Hz, 1H), 7.64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7.1 Hz, 1H), 7.55 – 7.43 (m, 3H), 5.35 (q,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1H), 3.23 (tt,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9.8, 3.9 Hz, 1H), 2.04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12.4 Hz, 1H), 1.85 – 1.64 (m, 2H), 1.58 (d, </w:t>
      </w:r>
      <w:r w:rsidRPr="00E16C5A">
        <w:rPr>
          <w:rFonts w:ascii="Times New Roman" w:hAnsi="Times New Roman" w:cs="Times New Roman"/>
          <w:i/>
          <w:iCs/>
          <w:sz w:val="21"/>
          <w:szCs w:val="21"/>
          <w:lang w:val="pt-BR"/>
        </w:rPr>
        <w:t>J</w:t>
      </w:r>
      <w:r w:rsidRPr="00E16C5A">
        <w:rPr>
          <w:rFonts w:ascii="Times New Roman" w:hAnsi="Times New Roman" w:cs="Times New Roman"/>
          <w:sz w:val="21"/>
          <w:szCs w:val="21"/>
          <w:lang w:val="pt-BR"/>
        </w:rPr>
        <w:t xml:space="preserve"> = 6.5 Hz, 3H), 1.54 – 1.30 (m, 4H), 1.22 – 1.07 (m, 3H).</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vertAlign w:val="superscript"/>
          <w:lang w:val="pt-BR"/>
        </w:rPr>
        <w:t>13</w:t>
      </w:r>
      <w:r w:rsidRPr="00E16C5A">
        <w:rPr>
          <w:rFonts w:ascii="Times New Roman" w:hAnsi="Times New Roman" w:cs="Times New Roman"/>
          <w:b/>
          <w:bCs/>
          <w:sz w:val="21"/>
          <w:szCs w:val="21"/>
          <w:lang w:val="pt-BR"/>
        </w:rPr>
        <w:t>C NMR</w:t>
      </w:r>
      <w:r w:rsidRPr="00E16C5A">
        <w:rPr>
          <w:rFonts w:ascii="Times New Roman" w:hAnsi="Times New Roman" w:cs="Times New Roman"/>
          <w:sz w:val="21"/>
          <w:szCs w:val="21"/>
          <w:lang w:val="pt-BR"/>
        </w:rPr>
        <w:t xml:space="preserve"> (126 MHz, CDCl</w:t>
      </w:r>
      <w:r w:rsidRPr="00E16C5A">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 xml:space="preserve">) </w:t>
      </w:r>
      <w:r w:rsidRPr="00E16C5A">
        <w:rPr>
          <w:rFonts w:ascii="Times New Roman" w:hAnsi="Times New Roman" w:cs="Times New Roman"/>
          <w:sz w:val="21"/>
          <w:szCs w:val="21"/>
        </w:rPr>
        <w:t>δ</w:t>
      </w:r>
      <w:r w:rsidRPr="00E16C5A">
        <w:rPr>
          <w:rFonts w:ascii="Times New Roman" w:hAnsi="Times New Roman" w:cs="Times New Roman"/>
          <w:sz w:val="21"/>
          <w:szCs w:val="21"/>
          <w:lang w:val="pt-BR"/>
        </w:rPr>
        <w:t xml:space="preserve"> 140.8, 134.0, 130.9, 129.0, 127.6, 125.8, 125.7, 125.5, 123.6, 123.5, 75.2, 72.0, 33.7, 32.0, 26.0, 24.6, 24.5, 24.3.</w:t>
      </w:r>
    </w:p>
    <w:p w:rsidR="004E617A" w:rsidRPr="00E16C5A"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IR (film, cm</w:t>
      </w:r>
      <w:r w:rsidRPr="00E16C5A">
        <w:rPr>
          <w:rFonts w:ascii="Times New Roman" w:hAnsi="Times New Roman" w:cs="Times New Roman"/>
          <w:b/>
          <w:bCs/>
          <w:sz w:val="21"/>
          <w:szCs w:val="21"/>
          <w:vertAlign w:val="superscript"/>
          <w:lang w:val="pt-BR"/>
        </w:rPr>
        <w:t>-1</w:t>
      </w:r>
      <w:r w:rsidRPr="00E16C5A">
        <w:rPr>
          <w:rFonts w:ascii="Times New Roman" w:hAnsi="Times New Roman" w:cs="Times New Roman"/>
          <w:b/>
          <w:bCs/>
          <w:sz w:val="21"/>
          <w:szCs w:val="21"/>
          <w:lang w:val="pt-BR"/>
        </w:rPr>
        <w:t xml:space="preserve">) </w:t>
      </w:r>
      <w:r w:rsidRPr="00E16C5A">
        <w:rPr>
          <w:rFonts w:ascii="Times New Roman" w:hAnsi="Times New Roman" w:cs="Times New Roman"/>
          <w:sz w:val="21"/>
          <w:szCs w:val="21"/>
          <w:lang w:val="pt-BR"/>
        </w:rPr>
        <w:t>2930.57, 2854.81, 1449.58, 1367.24, 1259.16, 1170.94, 1100.40, 1024.22, 800.07, 777.70.</w:t>
      </w:r>
    </w:p>
    <w:p w:rsidR="00AC1963" w:rsidRDefault="004E617A" w:rsidP="00E16C5A">
      <w:pPr>
        <w:pStyle w:val="a3"/>
        <w:spacing w:before="0" w:beforeAutospacing="0" w:after="0" w:afterAutospacing="0" w:line="276" w:lineRule="auto"/>
        <w:jc w:val="both"/>
        <w:rPr>
          <w:rFonts w:ascii="Times New Roman" w:hAnsi="Times New Roman" w:cs="Times New Roman"/>
          <w:sz w:val="21"/>
          <w:szCs w:val="21"/>
          <w:lang w:val="pt-BR"/>
        </w:rPr>
      </w:pPr>
      <w:r w:rsidRPr="00E16C5A">
        <w:rPr>
          <w:rFonts w:ascii="Times New Roman" w:hAnsi="Times New Roman" w:cs="Times New Roman"/>
          <w:b/>
          <w:bCs/>
          <w:sz w:val="21"/>
          <w:szCs w:val="21"/>
          <w:lang w:val="pt-BR"/>
        </w:rPr>
        <w:t>HRMS</w:t>
      </w:r>
      <w:r w:rsidRPr="00E16C5A">
        <w:rPr>
          <w:rFonts w:ascii="Times New Roman" w:hAnsi="Times New Roman" w:cs="Times New Roman"/>
          <w:sz w:val="21"/>
          <w:szCs w:val="21"/>
          <w:lang w:val="pt-BR"/>
        </w:rPr>
        <w:t xml:space="preserve"> (ESI-TOF) m/z: [M+H]</w:t>
      </w:r>
      <w:r w:rsidRPr="00E16C5A">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Calcd for </w:t>
      </w:r>
      <w:r w:rsidR="00C27058">
        <w:rPr>
          <w:rFonts w:ascii="Times New Roman" w:hAnsi="Times New Roman" w:cs="Times New Roman"/>
          <w:sz w:val="21"/>
          <w:szCs w:val="21"/>
          <w:lang w:val="pt-BR"/>
        </w:rPr>
        <w:t>[</w:t>
      </w:r>
      <w:r w:rsidRPr="00E16C5A">
        <w:rPr>
          <w:rFonts w:ascii="Times New Roman" w:hAnsi="Times New Roman" w:cs="Times New Roman"/>
          <w:sz w:val="21"/>
          <w:szCs w:val="21"/>
          <w:lang w:val="pt-BR"/>
        </w:rPr>
        <w:t>C</w:t>
      </w:r>
      <w:r w:rsidRPr="00E16C5A">
        <w:rPr>
          <w:rFonts w:ascii="Times New Roman" w:hAnsi="Times New Roman" w:cs="Times New Roman"/>
          <w:sz w:val="21"/>
          <w:szCs w:val="21"/>
          <w:vertAlign w:val="subscript"/>
          <w:lang w:val="pt-BR"/>
        </w:rPr>
        <w:t>18</w:t>
      </w:r>
      <w:r w:rsidRPr="00E16C5A">
        <w:rPr>
          <w:rFonts w:ascii="Times New Roman" w:hAnsi="Times New Roman" w:cs="Times New Roman"/>
          <w:sz w:val="21"/>
          <w:szCs w:val="21"/>
          <w:lang w:val="pt-BR"/>
        </w:rPr>
        <w:t>H</w:t>
      </w:r>
      <w:r w:rsidRPr="00E16C5A">
        <w:rPr>
          <w:rFonts w:ascii="Times New Roman" w:hAnsi="Times New Roman" w:cs="Times New Roman"/>
          <w:sz w:val="21"/>
          <w:szCs w:val="21"/>
          <w:vertAlign w:val="subscript"/>
          <w:lang w:val="pt-BR"/>
        </w:rPr>
        <w:t>2</w:t>
      </w:r>
      <w:r w:rsidR="00C27058">
        <w:rPr>
          <w:rFonts w:ascii="Times New Roman" w:hAnsi="Times New Roman" w:cs="Times New Roman"/>
          <w:sz w:val="21"/>
          <w:szCs w:val="21"/>
          <w:vertAlign w:val="subscript"/>
          <w:lang w:val="pt-BR"/>
        </w:rPr>
        <w:t>3</w:t>
      </w:r>
      <w:r w:rsidRPr="00E16C5A">
        <w:rPr>
          <w:rFonts w:ascii="Times New Roman" w:hAnsi="Times New Roman" w:cs="Times New Roman"/>
          <w:sz w:val="21"/>
          <w:szCs w:val="21"/>
          <w:lang w:val="pt-BR"/>
        </w:rPr>
        <w:t>O</w:t>
      </w:r>
      <w:r w:rsidR="00C27058">
        <w:rPr>
          <w:rFonts w:ascii="Times New Roman" w:hAnsi="Times New Roman" w:cs="Times New Roman"/>
          <w:sz w:val="21"/>
          <w:szCs w:val="21"/>
          <w:lang w:val="pt-BR"/>
        </w:rPr>
        <w:t>]</w:t>
      </w:r>
      <w:r w:rsidR="00C27058" w:rsidRPr="00C27058">
        <w:rPr>
          <w:rFonts w:ascii="Times New Roman" w:hAnsi="Times New Roman" w:cs="Times New Roman"/>
          <w:sz w:val="21"/>
          <w:szCs w:val="21"/>
          <w:vertAlign w:val="superscript"/>
          <w:lang w:val="pt-BR"/>
        </w:rPr>
        <w:t>+</w:t>
      </w:r>
      <w:r w:rsidRPr="00E16C5A">
        <w:rPr>
          <w:rFonts w:ascii="Times New Roman" w:hAnsi="Times New Roman" w:cs="Times New Roman"/>
          <w:sz w:val="21"/>
          <w:szCs w:val="21"/>
          <w:lang w:val="pt-BR"/>
        </w:rPr>
        <w:t xml:space="preserve"> 255.1743; Found 255.1748.</w:t>
      </w:r>
    </w:p>
    <w:p w:rsidR="00B41355" w:rsidRPr="00AC1963" w:rsidRDefault="00B41355" w:rsidP="00B41355">
      <w:pPr>
        <w:pStyle w:val="a3"/>
        <w:spacing w:before="0" w:beforeAutospacing="0" w:after="0" w:afterAutospacing="0" w:line="276" w:lineRule="auto"/>
        <w:jc w:val="both"/>
        <w:rPr>
          <w:rFonts w:ascii="Times New Roman" w:hAnsi="Times New Roman" w:cs="Times New Roman"/>
          <w:b/>
          <w:bCs/>
          <w:color w:val="000000" w:themeColor="text1"/>
          <w:sz w:val="21"/>
          <w:szCs w:val="21"/>
        </w:rPr>
      </w:pPr>
      <w:r w:rsidRPr="00AC1963">
        <w:rPr>
          <w:rFonts w:ascii="Times New Roman" w:hAnsi="Times New Roman" w:cs="Times New Roman"/>
          <w:b/>
          <w:bCs/>
          <w:color w:val="000000" w:themeColor="text1"/>
          <w:sz w:val="21"/>
          <w:szCs w:val="21"/>
        </w:rPr>
        <w:t>Unsuccessful substrates</w:t>
      </w:r>
    </w:p>
    <w:p w:rsidR="00B41355" w:rsidRPr="00AC1963" w:rsidRDefault="00516172" w:rsidP="007445EF">
      <w:pPr>
        <w:pStyle w:val="a3"/>
        <w:spacing w:before="0" w:beforeAutospacing="0" w:after="0" w:afterAutospacing="0" w:line="276" w:lineRule="auto"/>
        <w:jc w:val="center"/>
        <w:rPr>
          <w:rFonts w:ascii="Times New Roman" w:hAnsi="Times New Roman" w:cs="Times New Roman"/>
          <w:color w:val="FF0000"/>
          <w:sz w:val="21"/>
          <w:szCs w:val="21"/>
        </w:rPr>
      </w:pPr>
      <w:r>
        <w:object w:dxaOrig="9053" w:dyaOrig="5885">
          <v:shape id="_x0000_i1026" type="#_x0000_t75" style="width:384pt;height:249.6pt" o:ole="">
            <v:imagedata r:id="rId9" o:title=""/>
          </v:shape>
          <o:OLEObject Type="Embed" ProgID="ChemDraw.Document.6.0" ShapeID="_x0000_i1026" DrawAspect="Content" ObjectID="_1748325828" r:id="rId10"/>
        </w:object>
      </w:r>
    </w:p>
    <w:p w:rsidR="002D2067" w:rsidRPr="00E16C5A" w:rsidRDefault="002D2067" w:rsidP="00E16C5A">
      <w:pPr>
        <w:pStyle w:val="2"/>
        <w:spacing w:line="276" w:lineRule="auto"/>
        <w:rPr>
          <w:rFonts w:ascii="Times New Roman" w:eastAsia="等线" w:hAnsi="Times New Roman" w:cs="Times New Roman"/>
          <w:sz w:val="21"/>
          <w:szCs w:val="21"/>
        </w:rPr>
      </w:pPr>
      <w:bookmarkStart w:id="15" w:name="_Toc133977319"/>
      <w:r w:rsidRPr="00E16C5A">
        <w:rPr>
          <w:rFonts w:ascii="Times New Roman" w:eastAsia="等线" w:hAnsi="Times New Roman" w:cs="Times New Roman"/>
          <w:sz w:val="21"/>
          <w:szCs w:val="21"/>
        </w:rPr>
        <w:lastRenderedPageBreak/>
        <w:t xml:space="preserve">4. </w:t>
      </w:r>
      <w:r w:rsidR="00B10888" w:rsidRPr="00E16C5A">
        <w:rPr>
          <w:rFonts w:ascii="Times New Roman" w:eastAsia="等线" w:hAnsi="Times New Roman" w:cs="Times New Roman"/>
          <w:sz w:val="21"/>
          <w:szCs w:val="21"/>
        </w:rPr>
        <w:t>Mechanistic Investigations</w:t>
      </w:r>
      <w:bookmarkEnd w:id="15"/>
    </w:p>
    <w:p w:rsidR="001E6786" w:rsidRPr="00E16C5A" w:rsidRDefault="001E6786"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the dynamic experiment:</w:t>
      </w:r>
    </w:p>
    <w:bookmarkStart w:id="16" w:name="_Hlk137553533"/>
    <w:p w:rsidR="001E6786" w:rsidRPr="00E16C5A" w:rsidRDefault="00747BA5" w:rsidP="00E16C5A">
      <w:pPr>
        <w:spacing w:line="276" w:lineRule="auto"/>
        <w:jc w:val="center"/>
        <w:rPr>
          <w:rFonts w:ascii="Times New Roman" w:hAnsi="Times New Roman" w:cs="Times New Roman"/>
          <w:szCs w:val="21"/>
        </w:rPr>
      </w:pPr>
      <w:r w:rsidRPr="00E16C5A">
        <w:rPr>
          <w:rFonts w:ascii="Times New Roman" w:hAnsi="Times New Roman" w:cs="Times New Roman"/>
          <w:szCs w:val="21"/>
        </w:rPr>
        <w:object w:dxaOrig="9744" w:dyaOrig="1908">
          <v:shape id="_x0000_i1027" type="#_x0000_t75" style="width:401.75pt;height:84pt" o:ole="">
            <v:imagedata r:id="rId11" o:title=""/>
          </v:shape>
          <o:OLEObject Type="Embed" ProgID="ChemDraw.Document.6.0" ShapeID="_x0000_i1027" DrawAspect="Content" ObjectID="_1748325829" r:id="rId12"/>
        </w:object>
      </w:r>
    </w:p>
    <w:p w:rsidR="00784CC9" w:rsidRDefault="001E6786" w:rsidP="00E16C5A">
      <w:pPr>
        <w:spacing w:line="276" w:lineRule="auto"/>
        <w:rPr>
          <w:rFonts w:ascii="Times New Roman" w:eastAsia="等线" w:hAnsi="Times New Roman" w:cs="Times New Roman"/>
          <w:szCs w:val="21"/>
        </w:rPr>
      </w:pPr>
      <w:bookmarkStart w:id="17" w:name="_Hlk133977807"/>
      <w:r w:rsidRPr="00E16C5A">
        <w:rPr>
          <w:rFonts w:ascii="Times New Roman" w:eastAsia="等线" w:hAnsi="Times New Roman" w:cs="Times New Roman"/>
          <w:szCs w:val="21"/>
        </w:rPr>
        <w:t>To a flame-dried and N</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-purged Schlenk tube (10 mL) were added </w:t>
      </w:r>
      <w:r w:rsidRPr="00E16C5A">
        <w:rPr>
          <w:rFonts w:ascii="Times New Roman" w:eastAsia="等线" w:hAnsi="Times New Roman" w:cs="Times New Roman"/>
          <w:i/>
          <w:iCs/>
          <w:szCs w:val="21"/>
        </w:rPr>
        <w:t>N</w:t>
      </w:r>
      <w:r w:rsidRPr="00E16C5A">
        <w:rPr>
          <w:rFonts w:ascii="Times New Roman" w:eastAsia="等线" w:hAnsi="Times New Roman" w:cs="Times New Roman"/>
          <w:szCs w:val="21"/>
        </w:rPr>
        <w:t xml:space="preserve">-FluorobenzenesulfoniMide (0.13 mmol) and </w:t>
      </w:r>
      <w:r w:rsidRPr="00E16C5A">
        <w:rPr>
          <w:rFonts w:ascii="Times New Roman" w:hAnsi="Times New Roman" w:cs="Times New Roman"/>
          <w:b/>
          <w:bCs/>
          <w:color w:val="2A2B2E"/>
          <w:szCs w:val="21"/>
          <w:shd w:val="clear" w:color="auto" w:fill="FFFFFF"/>
        </w:rPr>
        <w:t>1</w:t>
      </w:r>
      <w:r w:rsidR="00510F39">
        <w:rPr>
          <w:rFonts w:ascii="Times New Roman" w:hAnsi="Times New Roman" w:cs="Times New Roman"/>
          <w:b/>
          <w:bCs/>
          <w:color w:val="2A2B2E"/>
          <w:szCs w:val="21"/>
          <w:shd w:val="clear" w:color="auto" w:fill="FFFFFF"/>
        </w:rPr>
        <w:t>c</w:t>
      </w:r>
      <w:r w:rsidRPr="00E16C5A">
        <w:rPr>
          <w:rFonts w:ascii="Times New Roman" w:eastAsia="等线" w:hAnsi="Times New Roman" w:cs="Times New Roman"/>
          <w:szCs w:val="21"/>
        </w:rPr>
        <w:t xml:space="preserve"> (0.1 mmol, 1.0 equiv.). </w:t>
      </w:r>
      <w:r w:rsidRPr="00E16C5A">
        <w:rPr>
          <w:rFonts w:ascii="Times New Roman" w:eastAsia="等线" w:hAnsi="Times New Roman" w:cs="Times New Roman"/>
          <w:szCs w:val="21"/>
          <w:lang w:val="de-DE"/>
        </w:rPr>
        <w:t>The vial was sealed, purged and backfilled with N</w:t>
      </w:r>
      <w:r w:rsidRPr="00E16C5A">
        <w:rPr>
          <w:rFonts w:ascii="Times New Roman" w:eastAsia="等线" w:hAnsi="Times New Roman" w:cs="Times New Roman"/>
          <w:szCs w:val="21"/>
          <w:vertAlign w:val="subscript"/>
          <w:lang w:val="de-DE"/>
        </w:rPr>
        <w:t>2</w:t>
      </w:r>
      <w:r w:rsidRPr="00E16C5A">
        <w:rPr>
          <w:rFonts w:ascii="Times New Roman" w:eastAsia="等线" w:hAnsi="Times New Roman" w:cs="Times New Roman"/>
          <w:szCs w:val="21"/>
          <w:lang w:val="de-DE"/>
        </w:rPr>
        <w:t xml:space="preserve"> three times before adding</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2a</w:t>
      </w:r>
      <w:r w:rsidRPr="00E16C5A">
        <w:rPr>
          <w:rFonts w:ascii="Times New Roman" w:eastAsia="等线" w:hAnsi="Times New Roman" w:cs="Times New Roman"/>
          <w:szCs w:val="21"/>
        </w:rPr>
        <w:t xml:space="preserve"> (0.5 mmol) and </w:t>
      </w:r>
      <w:bookmarkStart w:id="18" w:name="_Hlk134022674"/>
      <w:r w:rsidR="00516172">
        <w:rPr>
          <w:rFonts w:ascii="Times New Roman" w:eastAsia="等线" w:hAnsi="Times New Roman" w:cs="Times New Roman"/>
          <w:szCs w:val="21"/>
        </w:rPr>
        <w:t>Cu(OAc)</w:t>
      </w:r>
      <w:r w:rsidR="00516172" w:rsidRPr="00CB3F22">
        <w:rPr>
          <w:rFonts w:ascii="Times New Roman" w:eastAsia="等线" w:hAnsi="Times New Roman" w:cs="Times New Roman"/>
          <w:szCs w:val="21"/>
          <w:vertAlign w:val="subscript"/>
        </w:rPr>
        <w:t>2</w:t>
      </w:r>
      <w:r w:rsidR="00516172">
        <w:rPr>
          <w:rFonts w:ascii="Times New Roman" w:eastAsia="等线" w:hAnsi="Times New Roman" w:cs="Times New Roman"/>
          <w:szCs w:val="21"/>
        </w:rPr>
        <w:t xml:space="preserve"> (</w:t>
      </w:r>
      <w:r w:rsidR="00516172" w:rsidRPr="00E16C5A">
        <w:rPr>
          <w:rFonts w:ascii="Times New Roman" w:eastAsia="等线" w:hAnsi="Times New Roman" w:cs="Times New Roman"/>
          <w:szCs w:val="21"/>
        </w:rPr>
        <w:t>2</w:t>
      </w:r>
      <w:r w:rsidR="00516172">
        <w:rPr>
          <w:rFonts w:ascii="Times New Roman" w:eastAsia="等线" w:hAnsi="Times New Roman" w:cs="Times New Roman"/>
          <w:szCs w:val="21"/>
        </w:rPr>
        <w:t>×10</w:t>
      </w:r>
      <w:r w:rsidR="00516172" w:rsidRPr="00E16C5A">
        <w:rPr>
          <w:rFonts w:ascii="Times New Roman" w:eastAsia="等线" w:hAnsi="Times New Roman" w:cs="Times New Roman"/>
          <w:szCs w:val="21"/>
          <w:vertAlign w:val="superscript"/>
        </w:rPr>
        <w:t>-</w:t>
      </w:r>
      <w:r w:rsidR="00516172">
        <w:rPr>
          <w:rFonts w:ascii="Times New Roman" w:eastAsia="等线" w:hAnsi="Times New Roman" w:cs="Times New Roman"/>
          <w:szCs w:val="21"/>
          <w:vertAlign w:val="superscript"/>
        </w:rPr>
        <w:t>3</w:t>
      </w:r>
      <w:r w:rsidR="00516172" w:rsidRPr="00E16C5A">
        <w:rPr>
          <w:rFonts w:ascii="Times New Roman" w:eastAsia="等线" w:hAnsi="Times New Roman" w:cs="Times New Roman"/>
          <w:szCs w:val="21"/>
        </w:rPr>
        <w:t xml:space="preserve"> </w:t>
      </w:r>
      <w:r w:rsidR="00E92C14">
        <w:rPr>
          <w:rFonts w:ascii="Times New Roman" w:eastAsia="等线" w:hAnsi="Times New Roman" w:cs="Times New Roman"/>
          <w:szCs w:val="21"/>
        </w:rPr>
        <w:t>to</w:t>
      </w:r>
      <w:r w:rsidR="00516172">
        <w:rPr>
          <w:rFonts w:ascii="Times New Roman" w:eastAsia="等线" w:hAnsi="Times New Roman" w:cs="Times New Roman"/>
          <w:szCs w:val="21"/>
        </w:rPr>
        <w:t xml:space="preserve"> </w:t>
      </w:r>
      <w:r w:rsidR="00516172" w:rsidRPr="00516172">
        <w:rPr>
          <w:rFonts w:ascii="Times New Roman" w:eastAsia="等线" w:hAnsi="Times New Roman" w:cs="Times New Roman"/>
          <w:szCs w:val="21"/>
        </w:rPr>
        <w:t>2×10</w:t>
      </w:r>
      <w:r w:rsidR="00516172" w:rsidRPr="00516172">
        <w:rPr>
          <w:rFonts w:ascii="Times New Roman" w:eastAsia="等线" w:hAnsi="Times New Roman" w:cs="Times New Roman"/>
          <w:szCs w:val="21"/>
          <w:vertAlign w:val="superscript"/>
        </w:rPr>
        <w:t>-7</w:t>
      </w:r>
      <w:r w:rsidR="00516172">
        <w:rPr>
          <w:rFonts w:ascii="Times New Roman" w:eastAsia="等线" w:hAnsi="Times New Roman" w:cs="Times New Roman"/>
          <w:szCs w:val="21"/>
        </w:rPr>
        <w:t xml:space="preserve"> </w:t>
      </w:r>
      <w:r w:rsidR="00E92C14">
        <w:rPr>
          <w:rFonts w:ascii="Times New Roman" w:eastAsia="等线" w:hAnsi="Times New Roman" w:cs="Times New Roman"/>
          <w:szCs w:val="21"/>
        </w:rPr>
        <w:t>M</w:t>
      </w:r>
      <w:r w:rsidR="00516172">
        <w:rPr>
          <w:rFonts w:ascii="Times New Roman" w:eastAsia="等线" w:hAnsi="Times New Roman" w:cs="Times New Roman"/>
          <w:szCs w:val="21"/>
        </w:rPr>
        <w:t xml:space="preserve"> in MeCN, </w:t>
      </w:r>
      <w:r w:rsidR="00516172" w:rsidRPr="00E16C5A">
        <w:rPr>
          <w:rFonts w:ascii="Times New Roman" w:eastAsia="等线" w:hAnsi="Times New Roman" w:cs="Times New Roman"/>
          <w:szCs w:val="21"/>
        </w:rPr>
        <w:t>0.5</w:t>
      </w:r>
      <w:r w:rsidR="00516172">
        <w:rPr>
          <w:rFonts w:ascii="Times New Roman" w:eastAsia="等线" w:hAnsi="Times New Roman" w:cs="Times New Roman"/>
          <w:szCs w:val="21"/>
        </w:rPr>
        <w:t xml:space="preserve"> </w:t>
      </w:r>
      <w:r w:rsidR="00516172" w:rsidRPr="00E16C5A">
        <w:rPr>
          <w:rFonts w:ascii="Times New Roman" w:eastAsia="等线" w:hAnsi="Times New Roman" w:cs="Times New Roman"/>
          <w:szCs w:val="21"/>
        </w:rPr>
        <w:t>m</w:t>
      </w:r>
      <w:r w:rsidR="00516172">
        <w:rPr>
          <w:rFonts w:ascii="Times New Roman" w:eastAsia="等线" w:hAnsi="Times New Roman" w:cs="Times New Roman"/>
          <w:szCs w:val="21"/>
        </w:rPr>
        <w:t>L)</w:t>
      </w:r>
      <w:bookmarkEnd w:id="18"/>
      <w:r w:rsidR="00516172" w:rsidRPr="00E16C5A">
        <w:rPr>
          <w:rFonts w:ascii="Times New Roman" w:hAnsi="Times New Roman" w:cs="Times New Roman"/>
          <w:szCs w:val="21"/>
        </w:rPr>
        <w:t xml:space="preserve"> </w:t>
      </w:r>
      <w:r w:rsidRPr="00E16C5A">
        <w:rPr>
          <w:rFonts w:ascii="Times New Roman" w:eastAsia="等线" w:hAnsi="Times New Roman" w:cs="Times New Roman"/>
          <w:szCs w:val="21"/>
        </w:rPr>
        <w:t>through syringe</w:t>
      </w:r>
      <w:r w:rsidR="00E92C14">
        <w:rPr>
          <w:rFonts w:ascii="Times New Roman" w:eastAsia="等线" w:hAnsi="Times New Roman" w:cs="Times New Roman"/>
          <w:szCs w:val="21"/>
        </w:rPr>
        <w:t>s</w:t>
      </w:r>
      <w:r w:rsidRPr="00E16C5A">
        <w:rPr>
          <w:rFonts w:ascii="Times New Roman" w:eastAsia="等线" w:hAnsi="Times New Roman" w:cs="Times New Roman"/>
          <w:szCs w:val="21"/>
        </w:rPr>
        <w:t xml:space="preserve">. After being stirred at 80 ℃ </w:t>
      </w:r>
      <w:bookmarkStart w:id="19" w:name="_Hlk133978533"/>
      <w:r w:rsidRPr="00E16C5A">
        <w:rPr>
          <w:rFonts w:ascii="Times New Roman" w:eastAsia="等线" w:hAnsi="Times New Roman" w:cs="Times New Roman"/>
          <w:szCs w:val="21"/>
        </w:rPr>
        <w:t xml:space="preserve">for </w:t>
      </w:r>
      <w:r w:rsidR="00C62638" w:rsidRPr="00E16C5A">
        <w:rPr>
          <w:rFonts w:ascii="Times New Roman" w:eastAsia="等线" w:hAnsi="Times New Roman" w:cs="Times New Roman"/>
          <w:szCs w:val="21"/>
        </w:rPr>
        <w:t>several</w:t>
      </w:r>
      <w:r w:rsidRPr="00E16C5A">
        <w:rPr>
          <w:rFonts w:ascii="Times New Roman" w:eastAsia="等线" w:hAnsi="Times New Roman" w:cs="Times New Roman"/>
          <w:szCs w:val="21"/>
        </w:rPr>
        <w:t xml:space="preserve"> hours</w:t>
      </w:r>
      <w:bookmarkEnd w:id="19"/>
      <w:r w:rsidRPr="00E16C5A">
        <w:rPr>
          <w:rFonts w:ascii="Times New Roman" w:eastAsia="等线" w:hAnsi="Times New Roman" w:cs="Times New Roman"/>
          <w:szCs w:val="21"/>
        </w:rPr>
        <w:t>, triacetyl benzene was added as an internal standard. The solvent was removed under vacuum to provide the crude product.</w:t>
      </w:r>
      <w:r w:rsidRPr="00E16C5A">
        <w:rPr>
          <w:rFonts w:ascii="Times New Roman" w:hAnsi="Times New Roman" w:cs="Times New Roman"/>
          <w:szCs w:val="21"/>
        </w:rPr>
        <w:t xml:space="preserve"> </w:t>
      </w:r>
      <w:r w:rsidRPr="00E16C5A">
        <w:rPr>
          <w:rFonts w:ascii="Times New Roman" w:eastAsia="等线" w:hAnsi="Times New Roman" w:cs="Times New Roman"/>
          <w:szCs w:val="21"/>
        </w:rPr>
        <w:t xml:space="preserve">The concentration of </w:t>
      </w:r>
      <w:r w:rsidRPr="00E16C5A">
        <w:rPr>
          <w:rFonts w:ascii="Times New Roman" w:eastAsia="等线" w:hAnsi="Times New Roman" w:cs="Times New Roman"/>
          <w:b/>
          <w:bCs/>
          <w:szCs w:val="21"/>
        </w:rPr>
        <w:t>1</w:t>
      </w:r>
      <w:r w:rsidR="00510F39">
        <w:rPr>
          <w:rFonts w:ascii="Times New Roman" w:eastAsia="等线" w:hAnsi="Times New Roman" w:cs="Times New Roman"/>
          <w:b/>
          <w:bCs/>
          <w:szCs w:val="21"/>
        </w:rPr>
        <w:t>c</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3</w:t>
      </w:r>
      <w:r w:rsidR="00510F39">
        <w:rPr>
          <w:rFonts w:ascii="Times New Roman" w:eastAsia="等线" w:hAnsi="Times New Roman" w:cs="Times New Roman"/>
          <w:b/>
          <w:bCs/>
          <w:szCs w:val="21"/>
        </w:rPr>
        <w:t>c</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4</w:t>
      </w:r>
      <w:r w:rsidRPr="00E16C5A">
        <w:rPr>
          <w:rFonts w:ascii="Times New Roman" w:eastAsia="等线" w:hAnsi="Times New Roman" w:cs="Times New Roman"/>
          <w:szCs w:val="21"/>
        </w:rPr>
        <w:t xml:space="preserve"> </w:t>
      </w:r>
      <w:r w:rsidR="00B10888" w:rsidRPr="00E16C5A">
        <w:rPr>
          <w:rFonts w:ascii="Times New Roman" w:eastAsia="等线" w:hAnsi="Times New Roman" w:cs="Times New Roman"/>
          <w:szCs w:val="21"/>
        </w:rPr>
        <w:t>wa</w:t>
      </w:r>
      <w:r w:rsidRPr="00E16C5A">
        <w:rPr>
          <w:rFonts w:ascii="Times New Roman" w:eastAsia="等线" w:hAnsi="Times New Roman" w:cs="Times New Roman"/>
          <w:szCs w:val="21"/>
        </w:rPr>
        <w:t xml:space="preserve">s monitored by </w:t>
      </w:r>
      <w:r w:rsidRPr="00E16C5A">
        <w:rPr>
          <w:rFonts w:ascii="Times New Roman" w:eastAsia="等线" w:hAnsi="Times New Roman" w:cs="Times New Roman"/>
          <w:szCs w:val="21"/>
          <w:vertAlign w:val="superscript"/>
        </w:rPr>
        <w:t>1</w:t>
      </w:r>
      <w:r w:rsidRPr="00E16C5A">
        <w:rPr>
          <w:rFonts w:ascii="Times New Roman" w:eastAsia="等线" w:hAnsi="Times New Roman" w:cs="Times New Roman"/>
          <w:szCs w:val="21"/>
        </w:rPr>
        <w:t>H-NMR.</w:t>
      </w:r>
      <w:bookmarkEnd w:id="17"/>
    </w:p>
    <w:bookmarkEnd w:id="16"/>
    <w:p w:rsidR="00E16C5A" w:rsidRPr="00E16C5A" w:rsidRDefault="00E16C5A" w:rsidP="00E16C5A">
      <w:pPr>
        <w:spacing w:line="276" w:lineRule="auto"/>
        <w:rPr>
          <w:rFonts w:ascii="Times New Roman" w:eastAsia="等线" w:hAnsi="Times New Roman" w:cs="Times New Roman"/>
          <w:szCs w:val="21"/>
        </w:rPr>
      </w:pPr>
    </w:p>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b/>
          <w:bCs/>
          <w:szCs w:val="21"/>
        </w:rPr>
        <w:t xml:space="preserve">Table </w:t>
      </w:r>
      <w:r w:rsidR="000E06ED" w:rsidRPr="00510F39">
        <w:rPr>
          <w:rFonts w:ascii="Times New Roman" w:eastAsia="宋体" w:hAnsi="Times New Roman" w:cs="Times New Roman"/>
          <w:b/>
          <w:bCs/>
          <w:szCs w:val="21"/>
        </w:rPr>
        <w:t>S</w:t>
      </w:r>
      <w:r w:rsidRPr="00510F39">
        <w:rPr>
          <w:rFonts w:ascii="Times New Roman" w:eastAsia="宋体" w:hAnsi="Times New Roman" w:cs="Times New Roman"/>
          <w:b/>
          <w:bCs/>
          <w:szCs w:val="21"/>
        </w:rPr>
        <w:t xml:space="preserve">1 </w:t>
      </w:r>
      <w:r w:rsidR="00A55429" w:rsidRPr="00510F39">
        <w:rPr>
          <w:rFonts w:ascii="Times New Roman" w:eastAsia="宋体" w:hAnsi="Times New Roman" w:cs="Times New Roman"/>
          <w:szCs w:val="21"/>
        </w:rPr>
        <w:t>Reaction profiles at 1 mol% loading amount of Cu(OAc)</w:t>
      </w:r>
      <w:r w:rsidR="00A5542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510F39" w:rsidRPr="00510F39" w:rsidTr="009034D5">
        <w:tc>
          <w:tcPr>
            <w:tcW w:w="2767" w:type="dxa"/>
            <w:tcBorders>
              <w:top w:val="single" w:sz="4" w:space="0" w:color="auto"/>
              <w:bottom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sidR="00983A7C">
              <w:rPr>
                <w:rFonts w:ascii="Times New Roman" w:eastAsia="宋体" w:hAnsi="Times New Roman" w:cs="Times New Roman"/>
                <w:szCs w:val="21"/>
              </w:rPr>
              <w:t xml:space="preserve"> </w:t>
            </w:r>
            <w:r w:rsidR="00983A7C">
              <w:rPr>
                <w:rFonts w:ascii="Times New Roman" w:eastAsia="宋体" w:hAnsi="Times New Roman" w:cs="Times New Roman" w:hint="eastAsia"/>
                <w:szCs w:val="21"/>
              </w:rPr>
              <w:t>(</w:t>
            </w:r>
            <w:r w:rsidR="00983A7C" w:rsidRPr="00510F39">
              <w:rPr>
                <w:rFonts w:ascii="Times New Roman" w:eastAsia="宋体" w:hAnsi="Times New Roman" w:cs="Times New Roman"/>
                <w:szCs w:val="21"/>
              </w:rPr>
              <w:t>min</w:t>
            </w:r>
            <w:r w:rsidR="00983A7C">
              <w:rPr>
                <w:rFonts w:ascii="Times New Roman" w:eastAsia="宋体" w:hAnsi="Times New Roman" w:cs="Times New Roman"/>
                <w:szCs w:val="21"/>
              </w:rPr>
              <w:t>)</w:t>
            </w:r>
          </w:p>
        </w:tc>
        <w:tc>
          <w:tcPr>
            <w:tcW w:w="2767" w:type="dxa"/>
            <w:tcBorders>
              <w:top w:val="single" w:sz="4" w:space="0" w:color="auto"/>
              <w:bottom w:val="single" w:sz="4" w:space="0" w:color="auto"/>
            </w:tcBorders>
          </w:tcPr>
          <w:p w:rsidR="001E6786" w:rsidRPr="00510F39" w:rsidRDefault="00E55010"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C</w:t>
            </w:r>
            <w:r w:rsidR="001E6786" w:rsidRPr="00510F39">
              <w:rPr>
                <w:rFonts w:ascii="Times New Roman" w:eastAsia="宋体" w:hAnsi="Times New Roman" w:cs="Times New Roman"/>
                <w:szCs w:val="21"/>
              </w:rPr>
              <w:t>on</w:t>
            </w:r>
            <w:r w:rsidR="00A55429" w:rsidRPr="00510F39">
              <w:rPr>
                <w:rFonts w:ascii="Times New Roman" w:eastAsia="宋体" w:hAnsi="Times New Roman" w:cs="Times New Roman"/>
                <w:szCs w:val="21"/>
              </w:rPr>
              <w:t>version</w:t>
            </w:r>
            <w:r w:rsidR="001E6786" w:rsidRPr="00510F39">
              <w:rPr>
                <w:rFonts w:ascii="Times New Roman" w:eastAsia="宋体" w:hAnsi="Times New Roman" w:cs="Times New Roman"/>
                <w:szCs w:val="21"/>
              </w:rPr>
              <w:t xml:space="preserve"> </w:t>
            </w:r>
            <w:r w:rsidR="00A55429" w:rsidRPr="00510F39">
              <w:rPr>
                <w:rFonts w:ascii="Times New Roman" w:eastAsia="宋体" w:hAnsi="Times New Roman" w:cs="Times New Roman"/>
                <w:szCs w:val="21"/>
              </w:rPr>
              <w:t xml:space="preserve">of </w:t>
            </w:r>
            <w:r w:rsidR="00A55429" w:rsidRPr="00510F39">
              <w:rPr>
                <w:rFonts w:ascii="Times New Roman" w:eastAsia="宋体" w:hAnsi="Times New Roman" w:cs="Times New Roman"/>
                <w:b/>
                <w:szCs w:val="21"/>
              </w:rPr>
              <w:t>1</w:t>
            </w:r>
            <w:r w:rsidR="00510F39">
              <w:rPr>
                <w:rFonts w:ascii="Times New Roman" w:eastAsia="宋体" w:hAnsi="Times New Roman" w:cs="Times New Roman"/>
                <w:b/>
                <w:szCs w:val="21"/>
              </w:rPr>
              <w:t>c</w:t>
            </w:r>
            <w:r w:rsidR="00A55429" w:rsidRPr="00510F39">
              <w:rPr>
                <w:rFonts w:ascii="Times New Roman" w:eastAsia="宋体" w:hAnsi="Times New Roman" w:cs="Times New Roman" w:hint="eastAsia"/>
                <w:szCs w:val="21"/>
              </w:rPr>
              <w:t xml:space="preserve"> </w:t>
            </w:r>
            <w:r w:rsidR="00A55429" w:rsidRPr="00510F39">
              <w:rPr>
                <w:rFonts w:ascii="Times New Roman" w:eastAsia="宋体" w:hAnsi="Times New Roman" w:cs="Times New Roman"/>
                <w:szCs w:val="21"/>
              </w:rPr>
              <w:t>(10</w:t>
            </w:r>
            <w:r w:rsidR="00A55429" w:rsidRPr="00510F39">
              <w:rPr>
                <w:rFonts w:ascii="Times New Roman" w:eastAsia="宋体" w:hAnsi="Times New Roman" w:cs="Times New Roman"/>
                <w:szCs w:val="21"/>
                <w:vertAlign w:val="superscript"/>
              </w:rPr>
              <w:t>-3</w:t>
            </w:r>
            <w:r w:rsidR="00A55429"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1E6786" w:rsidRPr="00510F39" w:rsidRDefault="00E55010"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sidR="00510F39">
              <w:rPr>
                <w:rFonts w:ascii="Times New Roman" w:eastAsia="宋体" w:hAnsi="Times New Roman" w:cs="Times New Roman"/>
                <w:b/>
                <w:bCs/>
                <w:szCs w:val="21"/>
              </w:rPr>
              <w:t>c</w:t>
            </w:r>
            <w:r w:rsidR="00A55429" w:rsidRPr="00510F39">
              <w:rPr>
                <w:rFonts w:ascii="Times New Roman" w:eastAsia="宋体" w:hAnsi="Times New Roman" w:cs="Times New Roman"/>
                <w:b/>
                <w:bCs/>
                <w:szCs w:val="21"/>
              </w:rPr>
              <w:t xml:space="preserve"> </w:t>
            </w:r>
            <w:r w:rsidR="00A55429" w:rsidRPr="00510F39">
              <w:rPr>
                <w:rFonts w:ascii="Times New Roman" w:eastAsia="宋体" w:hAnsi="Times New Roman" w:cs="Times New Roman"/>
                <w:bCs/>
                <w:szCs w:val="21"/>
              </w:rPr>
              <w:t>(</w:t>
            </w:r>
            <w:r w:rsidR="00A55429" w:rsidRPr="00510F39">
              <w:rPr>
                <w:rFonts w:ascii="Times New Roman" w:eastAsia="宋体" w:hAnsi="Times New Roman" w:cs="Times New Roman"/>
                <w:szCs w:val="21"/>
              </w:rPr>
              <w:t>10</w:t>
            </w:r>
            <w:r w:rsidR="00A55429" w:rsidRPr="00510F39">
              <w:rPr>
                <w:rFonts w:ascii="Times New Roman" w:eastAsia="宋体" w:hAnsi="Times New Roman" w:cs="Times New Roman"/>
                <w:szCs w:val="21"/>
                <w:vertAlign w:val="superscript"/>
              </w:rPr>
              <w:t>-3</w:t>
            </w:r>
            <w:r w:rsidR="00A55429" w:rsidRPr="00510F39">
              <w:rPr>
                <w:rFonts w:ascii="Times New Roman" w:eastAsia="宋体" w:hAnsi="Times New Roman" w:cs="Times New Roman"/>
                <w:szCs w:val="21"/>
              </w:rPr>
              <w:t xml:space="preserve"> M</w:t>
            </w:r>
            <w:r w:rsidR="00A55429" w:rsidRPr="00510F39">
              <w:rPr>
                <w:rFonts w:ascii="Times New Roman" w:eastAsia="宋体" w:hAnsi="Times New Roman" w:cs="Times New Roman"/>
                <w:bCs/>
                <w:szCs w:val="21"/>
              </w:rPr>
              <w:t>)</w:t>
            </w:r>
          </w:p>
        </w:tc>
      </w:tr>
      <w:tr w:rsidR="00510F39" w:rsidRPr="00510F39" w:rsidTr="009034D5">
        <w:trPr>
          <w:trHeight w:hRule="exact" w:val="397"/>
        </w:trPr>
        <w:tc>
          <w:tcPr>
            <w:tcW w:w="2767" w:type="dxa"/>
            <w:tcBorders>
              <w:top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10</w:t>
            </w:r>
          </w:p>
        </w:tc>
        <w:tc>
          <w:tcPr>
            <w:tcW w:w="2767" w:type="dxa"/>
            <w:tcBorders>
              <w:top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10</w:t>
            </w:r>
          </w:p>
        </w:tc>
        <w:tc>
          <w:tcPr>
            <w:tcW w:w="2768" w:type="dxa"/>
            <w:tcBorders>
              <w:top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0</w:t>
            </w:r>
          </w:p>
        </w:tc>
      </w:tr>
      <w:tr w:rsidR="00510F39" w:rsidRPr="00510F39" w:rsidTr="009034D5">
        <w:trPr>
          <w:trHeight w:hRule="exact" w:val="397"/>
        </w:trPr>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20</w:t>
            </w:r>
          </w:p>
        </w:tc>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20</w:t>
            </w:r>
          </w:p>
        </w:tc>
        <w:tc>
          <w:tcPr>
            <w:tcW w:w="2768" w:type="dxa"/>
          </w:tcPr>
          <w:p w:rsidR="001E6786" w:rsidRPr="00510F39" w:rsidRDefault="001E6786" w:rsidP="00E16C5A">
            <w:pPr>
              <w:spacing w:line="276" w:lineRule="auto"/>
              <w:rPr>
                <w:rFonts w:ascii="Times New Roman" w:eastAsia="宋体" w:hAnsi="Times New Roman" w:cs="Times New Roman"/>
                <w:szCs w:val="21"/>
              </w:rPr>
            </w:pPr>
          </w:p>
        </w:tc>
      </w:tr>
      <w:tr w:rsidR="00510F39" w:rsidRPr="00510F39" w:rsidTr="009034D5">
        <w:trPr>
          <w:trHeight w:hRule="exact" w:val="397"/>
        </w:trPr>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30</w:t>
            </w:r>
          </w:p>
        </w:tc>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30</w:t>
            </w:r>
          </w:p>
        </w:tc>
        <w:tc>
          <w:tcPr>
            <w:tcW w:w="2768"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16</w:t>
            </w:r>
          </w:p>
        </w:tc>
      </w:tr>
      <w:tr w:rsidR="00510F39" w:rsidRPr="00510F39" w:rsidTr="009034D5">
        <w:trPr>
          <w:trHeight w:hRule="exact" w:val="397"/>
        </w:trPr>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60</w:t>
            </w:r>
          </w:p>
        </w:tc>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16</w:t>
            </w:r>
          </w:p>
        </w:tc>
        <w:tc>
          <w:tcPr>
            <w:tcW w:w="2768"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30</w:t>
            </w:r>
          </w:p>
        </w:tc>
      </w:tr>
      <w:tr w:rsidR="00510F39" w:rsidRPr="00510F39" w:rsidTr="009034D5">
        <w:trPr>
          <w:trHeight w:hRule="exact" w:val="397"/>
        </w:trPr>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90</w:t>
            </w:r>
          </w:p>
        </w:tc>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58</w:t>
            </w:r>
          </w:p>
        </w:tc>
        <w:tc>
          <w:tcPr>
            <w:tcW w:w="2768" w:type="dxa"/>
          </w:tcPr>
          <w:p w:rsidR="001E6786" w:rsidRPr="00510F39" w:rsidRDefault="001E6786" w:rsidP="00E16C5A">
            <w:pPr>
              <w:spacing w:line="276" w:lineRule="auto"/>
              <w:rPr>
                <w:rFonts w:ascii="Times New Roman" w:eastAsia="宋体" w:hAnsi="Times New Roman" w:cs="Times New Roman"/>
                <w:szCs w:val="21"/>
              </w:rPr>
            </w:pPr>
          </w:p>
        </w:tc>
      </w:tr>
      <w:tr w:rsidR="00510F39" w:rsidRPr="00510F39" w:rsidTr="009034D5">
        <w:trPr>
          <w:trHeight w:hRule="exact" w:val="397"/>
        </w:trPr>
        <w:tc>
          <w:tcPr>
            <w:tcW w:w="2767"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120</w:t>
            </w:r>
          </w:p>
        </w:tc>
        <w:tc>
          <w:tcPr>
            <w:tcW w:w="2767" w:type="dxa"/>
          </w:tcPr>
          <w:p w:rsidR="001E6786" w:rsidRPr="00510F39" w:rsidRDefault="001E6786" w:rsidP="00E16C5A">
            <w:pPr>
              <w:spacing w:line="276" w:lineRule="auto"/>
              <w:rPr>
                <w:rFonts w:ascii="Times New Roman" w:eastAsia="宋体" w:hAnsi="Times New Roman" w:cs="Times New Roman"/>
                <w:szCs w:val="21"/>
              </w:rPr>
            </w:pPr>
          </w:p>
        </w:tc>
        <w:tc>
          <w:tcPr>
            <w:tcW w:w="2768" w:type="dxa"/>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46</w:t>
            </w:r>
          </w:p>
        </w:tc>
      </w:tr>
      <w:tr w:rsidR="00510F39" w:rsidRPr="00510F39" w:rsidTr="009034D5">
        <w:trPr>
          <w:trHeight w:hRule="exact" w:val="397"/>
        </w:trPr>
        <w:tc>
          <w:tcPr>
            <w:tcW w:w="2767" w:type="dxa"/>
            <w:tcBorders>
              <w:bottom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180</w:t>
            </w:r>
          </w:p>
        </w:tc>
        <w:tc>
          <w:tcPr>
            <w:tcW w:w="2767" w:type="dxa"/>
            <w:tcBorders>
              <w:bottom w:val="single" w:sz="4" w:space="0" w:color="auto"/>
            </w:tcBorders>
          </w:tcPr>
          <w:p w:rsidR="001E6786" w:rsidRPr="00510F39" w:rsidRDefault="001E6786" w:rsidP="00E16C5A">
            <w:pPr>
              <w:spacing w:line="276" w:lineRule="auto"/>
              <w:rPr>
                <w:rFonts w:ascii="Times New Roman" w:eastAsia="宋体" w:hAnsi="Times New Roman" w:cs="Times New Roman"/>
                <w:szCs w:val="21"/>
              </w:rPr>
            </w:pPr>
          </w:p>
        </w:tc>
        <w:tc>
          <w:tcPr>
            <w:tcW w:w="2768" w:type="dxa"/>
            <w:tcBorders>
              <w:bottom w:val="single" w:sz="4" w:space="0" w:color="auto"/>
            </w:tcBorders>
          </w:tcPr>
          <w:p w:rsidR="001E6786" w:rsidRPr="00510F39" w:rsidRDefault="001E6786"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60</w:t>
            </w:r>
          </w:p>
        </w:tc>
      </w:tr>
    </w:tbl>
    <w:p w:rsidR="001E6786" w:rsidRPr="00F06096" w:rsidRDefault="001E6786" w:rsidP="00E16C5A">
      <w:pPr>
        <w:spacing w:line="276" w:lineRule="auto"/>
        <w:rPr>
          <w:rFonts w:ascii="Times New Roman" w:eastAsia="宋体" w:hAnsi="Times New Roman" w:cs="Times New Roman"/>
          <w:b/>
          <w:bCs/>
          <w:color w:val="FF0000"/>
          <w:szCs w:val="21"/>
        </w:rPr>
      </w:pPr>
    </w:p>
    <w:p w:rsidR="00E55010" w:rsidRPr="00510F39" w:rsidRDefault="00E55010" w:rsidP="00E16C5A">
      <w:pPr>
        <w:spacing w:line="276" w:lineRule="auto"/>
        <w:rPr>
          <w:rFonts w:ascii="Times New Roman" w:eastAsia="宋体" w:hAnsi="Times New Roman" w:cs="Times New Roman"/>
          <w:szCs w:val="21"/>
        </w:rPr>
      </w:pPr>
      <w:r w:rsidRPr="00510F39">
        <w:rPr>
          <w:rFonts w:ascii="Times New Roman" w:eastAsia="宋体" w:hAnsi="Times New Roman" w:cs="Times New Roman"/>
          <w:b/>
          <w:bCs/>
          <w:szCs w:val="21"/>
        </w:rPr>
        <w:t xml:space="preserve">Table </w:t>
      </w:r>
      <w:r w:rsidR="000E06ED" w:rsidRPr="00510F39">
        <w:rPr>
          <w:rFonts w:ascii="Times New Roman" w:eastAsia="宋体" w:hAnsi="Times New Roman" w:cs="Times New Roman"/>
          <w:b/>
          <w:bCs/>
          <w:szCs w:val="21"/>
        </w:rPr>
        <w:t>S</w:t>
      </w:r>
      <w:r w:rsidRPr="00510F39">
        <w:rPr>
          <w:rFonts w:ascii="Times New Roman" w:eastAsia="宋体" w:hAnsi="Times New Roman" w:cs="Times New Roman"/>
          <w:b/>
          <w:bCs/>
          <w:szCs w:val="21"/>
        </w:rPr>
        <w:t xml:space="preserve">2 </w:t>
      </w:r>
      <w:bookmarkStart w:id="20" w:name="_Hlk134025882"/>
      <w:r w:rsidR="00A55429" w:rsidRPr="00510F39">
        <w:rPr>
          <w:rFonts w:ascii="Times New Roman" w:eastAsia="宋体" w:hAnsi="Times New Roman" w:cs="Times New Roman"/>
          <w:szCs w:val="21"/>
        </w:rPr>
        <w:t>Reaction profiles at 0.1 mol% loading amount of Cu(OAc)</w:t>
      </w:r>
      <w:r w:rsidR="00A55429" w:rsidRPr="00510F39">
        <w:rPr>
          <w:rFonts w:ascii="Times New Roman" w:eastAsia="宋体" w:hAnsi="Times New Roman" w:cs="Times New Roman"/>
          <w:szCs w:val="21"/>
          <w:vertAlign w:val="subscript"/>
        </w:rPr>
        <w:t>2</w:t>
      </w:r>
      <w:bookmarkEnd w:id="20"/>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510F39" w:rsidRPr="00510F39" w:rsidTr="009034D5">
        <w:tc>
          <w:tcPr>
            <w:tcW w:w="2767" w:type="dxa"/>
            <w:tcBorders>
              <w:top w:val="single" w:sz="4" w:space="0" w:color="auto"/>
              <w:bottom w:val="single" w:sz="4" w:space="0" w:color="auto"/>
            </w:tcBorders>
          </w:tcPr>
          <w:p w:rsidR="00510F39" w:rsidRPr="00510F39" w:rsidRDefault="00983A7C"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Pr>
                <w:rFonts w:ascii="Times New Roman" w:eastAsia="宋体" w:hAnsi="Times New Roman" w:cs="Times New Roman"/>
                <w:szCs w:val="21"/>
              </w:rPr>
              <w:t xml:space="preserve"> </w:t>
            </w:r>
            <w:r>
              <w:rPr>
                <w:rFonts w:ascii="Times New Roman" w:eastAsia="宋体" w:hAnsi="Times New Roman" w:cs="Times New Roman" w:hint="eastAsia"/>
                <w:szCs w:val="21"/>
              </w:rPr>
              <w:t>(</w:t>
            </w:r>
            <w:r w:rsidRPr="00510F39">
              <w:rPr>
                <w:rFonts w:ascii="Times New Roman" w:eastAsia="宋体" w:hAnsi="Times New Roman" w:cs="Times New Roman"/>
                <w:szCs w:val="21"/>
              </w:rPr>
              <w:t>min</w:t>
            </w:r>
            <w:r>
              <w:rPr>
                <w:rFonts w:ascii="Times New Roman" w:eastAsia="宋体" w:hAnsi="Times New Roman" w:cs="Times New Roman"/>
                <w:szCs w:val="21"/>
              </w:rPr>
              <w:t>)</w:t>
            </w:r>
          </w:p>
        </w:tc>
        <w:tc>
          <w:tcPr>
            <w:tcW w:w="2767"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Pr="00510F39">
              <w:rPr>
                <w:rFonts w:ascii="Times New Roman" w:eastAsia="宋体" w:hAnsi="Times New Roman" w:cs="Times New Roman" w:hint="eastAsia"/>
                <w:szCs w:val="21"/>
              </w:rPr>
              <w:t xml:space="preserve"> </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Pr>
                <w:rFonts w:ascii="Times New Roman" w:eastAsia="宋体" w:hAnsi="Times New Roman" w:cs="Times New Roman"/>
                <w:b/>
                <w:bCs/>
                <w:szCs w:val="21"/>
              </w:rPr>
              <w:t>c</w:t>
            </w:r>
            <w:r w:rsidRPr="00510F39">
              <w:rPr>
                <w:rFonts w:ascii="Times New Roman" w:eastAsia="宋体" w:hAnsi="Times New Roman" w:cs="Times New Roman"/>
                <w:b/>
                <w:bCs/>
                <w:szCs w:val="21"/>
              </w:rPr>
              <w:t xml:space="preserve"> </w:t>
            </w:r>
            <w:r w:rsidRPr="00510F39">
              <w:rPr>
                <w:rFonts w:ascii="Times New Roman" w:eastAsia="宋体" w:hAnsi="Times New Roman" w:cs="Times New Roman"/>
                <w:bCs/>
                <w:szCs w:val="21"/>
              </w:rPr>
              <w:t>(</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r w:rsidRPr="00510F39">
              <w:rPr>
                <w:rFonts w:ascii="Times New Roman" w:eastAsia="宋体" w:hAnsi="Times New Roman" w:cs="Times New Roman"/>
                <w:bCs/>
                <w:szCs w:val="21"/>
              </w:rPr>
              <w:t>)</w:t>
            </w:r>
          </w:p>
        </w:tc>
      </w:tr>
      <w:tr w:rsidR="001E6786" w:rsidRPr="00E16C5A" w:rsidTr="009034D5">
        <w:trPr>
          <w:trHeight w:hRule="exact" w:val="397"/>
        </w:trPr>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c>
          <w:tcPr>
            <w:tcW w:w="2768"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26</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36</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50</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32</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180</w:t>
            </w:r>
          </w:p>
        </w:tc>
        <w:tc>
          <w:tcPr>
            <w:tcW w:w="2767" w:type="dxa"/>
          </w:tcPr>
          <w:p w:rsidR="001E6786" w:rsidRPr="00E16C5A" w:rsidRDefault="001E6786" w:rsidP="00E16C5A">
            <w:pPr>
              <w:spacing w:line="276" w:lineRule="auto"/>
              <w:rPr>
                <w:rFonts w:ascii="Times New Roman" w:eastAsia="宋体" w:hAnsi="Times New Roman" w:cs="Times New Roman"/>
                <w:szCs w:val="21"/>
              </w:rPr>
            </w:pP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42</w:t>
            </w:r>
          </w:p>
        </w:tc>
      </w:tr>
      <w:tr w:rsidR="001E6786" w:rsidRPr="00E16C5A" w:rsidTr="009034D5">
        <w:trPr>
          <w:trHeight w:hRule="exact" w:val="397"/>
        </w:trPr>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240</w:t>
            </w:r>
          </w:p>
        </w:tc>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p>
        </w:tc>
        <w:tc>
          <w:tcPr>
            <w:tcW w:w="2768"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56</w:t>
            </w:r>
          </w:p>
        </w:tc>
      </w:tr>
    </w:tbl>
    <w:p w:rsidR="001E6786" w:rsidRPr="00E16C5A" w:rsidRDefault="001E6786" w:rsidP="00E16C5A">
      <w:pPr>
        <w:spacing w:line="276" w:lineRule="auto"/>
        <w:rPr>
          <w:rFonts w:ascii="Times New Roman" w:eastAsia="宋体" w:hAnsi="Times New Roman" w:cs="Times New Roman"/>
          <w:b/>
          <w:bCs/>
          <w:szCs w:val="21"/>
        </w:rPr>
      </w:pPr>
    </w:p>
    <w:p w:rsidR="00E55010" w:rsidRPr="00E16C5A" w:rsidRDefault="00E55010" w:rsidP="00E16C5A">
      <w:pPr>
        <w:spacing w:line="276" w:lineRule="auto"/>
        <w:rPr>
          <w:rFonts w:ascii="Times New Roman" w:eastAsia="宋体" w:hAnsi="Times New Roman" w:cs="Times New Roman"/>
          <w:szCs w:val="21"/>
        </w:rPr>
      </w:pPr>
      <w:bookmarkStart w:id="21" w:name="_Hlk137553755"/>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3 </w:t>
      </w:r>
      <w:r w:rsidR="00510F39" w:rsidRPr="00510F39">
        <w:rPr>
          <w:rFonts w:ascii="Times New Roman" w:eastAsia="宋体" w:hAnsi="Times New Roman" w:cs="Times New Roman"/>
          <w:szCs w:val="21"/>
        </w:rPr>
        <w:t>Reaction profiles at 0.</w:t>
      </w:r>
      <w:r w:rsidR="00510F39">
        <w:rPr>
          <w:rFonts w:ascii="Times New Roman" w:eastAsia="宋体" w:hAnsi="Times New Roman" w:cs="Times New Roman"/>
          <w:szCs w:val="21"/>
        </w:rPr>
        <w:t>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510F39" w:rsidRPr="00E16C5A" w:rsidTr="009034D5">
        <w:tc>
          <w:tcPr>
            <w:tcW w:w="2767" w:type="dxa"/>
            <w:tcBorders>
              <w:top w:val="single" w:sz="4" w:space="0" w:color="auto"/>
              <w:bottom w:val="single" w:sz="4" w:space="0" w:color="auto"/>
            </w:tcBorders>
          </w:tcPr>
          <w:p w:rsidR="00510F39" w:rsidRPr="00E16C5A" w:rsidRDefault="00983A7C"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Pr>
                <w:rFonts w:ascii="Times New Roman" w:eastAsia="宋体" w:hAnsi="Times New Roman" w:cs="Times New Roman"/>
                <w:szCs w:val="21"/>
              </w:rPr>
              <w:t xml:space="preserve"> </w:t>
            </w:r>
            <w:r>
              <w:rPr>
                <w:rFonts w:ascii="Times New Roman" w:eastAsia="宋体" w:hAnsi="Times New Roman" w:cs="Times New Roman" w:hint="eastAsia"/>
                <w:szCs w:val="21"/>
              </w:rPr>
              <w:t>(</w:t>
            </w:r>
            <w:r w:rsidRPr="00510F39">
              <w:rPr>
                <w:rFonts w:ascii="Times New Roman" w:eastAsia="宋体" w:hAnsi="Times New Roman" w:cs="Times New Roman"/>
                <w:szCs w:val="21"/>
              </w:rPr>
              <w:t>min</w:t>
            </w:r>
            <w:r>
              <w:rPr>
                <w:rFonts w:ascii="Times New Roman" w:eastAsia="宋体" w:hAnsi="Times New Roman" w:cs="Times New Roman"/>
                <w:szCs w:val="21"/>
              </w:rPr>
              <w:t>)</w:t>
            </w:r>
          </w:p>
        </w:tc>
        <w:tc>
          <w:tcPr>
            <w:tcW w:w="2767"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Pr="00510F39">
              <w:rPr>
                <w:rFonts w:ascii="Times New Roman" w:eastAsia="宋体" w:hAnsi="Times New Roman" w:cs="Times New Roman" w:hint="eastAsia"/>
                <w:szCs w:val="21"/>
              </w:rPr>
              <w:t xml:space="preserve"> </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Pr>
                <w:rFonts w:ascii="Times New Roman" w:eastAsia="宋体" w:hAnsi="Times New Roman" w:cs="Times New Roman"/>
                <w:b/>
                <w:bCs/>
                <w:szCs w:val="21"/>
              </w:rPr>
              <w:t>c</w:t>
            </w:r>
            <w:r w:rsidRPr="00510F39">
              <w:rPr>
                <w:rFonts w:ascii="Times New Roman" w:eastAsia="宋体" w:hAnsi="Times New Roman" w:cs="Times New Roman"/>
                <w:b/>
                <w:bCs/>
                <w:szCs w:val="21"/>
              </w:rPr>
              <w:t xml:space="preserve"> </w:t>
            </w:r>
            <w:r w:rsidRPr="00510F39">
              <w:rPr>
                <w:rFonts w:ascii="Times New Roman" w:eastAsia="宋体" w:hAnsi="Times New Roman" w:cs="Times New Roman"/>
                <w:bCs/>
                <w:szCs w:val="21"/>
              </w:rPr>
              <w:t>(</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r w:rsidRPr="00510F39">
              <w:rPr>
                <w:rFonts w:ascii="Times New Roman" w:eastAsia="宋体" w:hAnsi="Times New Roman" w:cs="Times New Roman"/>
                <w:bCs/>
                <w:szCs w:val="21"/>
              </w:rPr>
              <w:t>)</w:t>
            </w:r>
          </w:p>
        </w:tc>
      </w:tr>
      <w:tr w:rsidR="001E6786" w:rsidRPr="00E16C5A" w:rsidTr="009034D5">
        <w:trPr>
          <w:trHeight w:hRule="exact" w:val="397"/>
        </w:trPr>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lastRenderedPageBreak/>
              <w:t>30</w:t>
            </w:r>
          </w:p>
        </w:tc>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c>
          <w:tcPr>
            <w:tcW w:w="2768"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16</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34</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150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42</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180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52</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32</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240</w:t>
            </w:r>
          </w:p>
        </w:tc>
        <w:tc>
          <w:tcPr>
            <w:tcW w:w="2767" w:type="dxa"/>
          </w:tcPr>
          <w:p w:rsidR="001E6786" w:rsidRPr="00E16C5A" w:rsidRDefault="001E6786" w:rsidP="00E16C5A">
            <w:pPr>
              <w:spacing w:line="276" w:lineRule="auto"/>
              <w:rPr>
                <w:rFonts w:ascii="Times New Roman" w:eastAsia="宋体" w:hAnsi="Times New Roman" w:cs="Times New Roman"/>
                <w:szCs w:val="21"/>
              </w:rPr>
            </w:pP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42</w:t>
            </w:r>
          </w:p>
        </w:tc>
      </w:tr>
      <w:tr w:rsidR="001E6786" w:rsidRPr="00E16C5A" w:rsidTr="009034D5">
        <w:trPr>
          <w:trHeight w:hRule="exact" w:val="397"/>
        </w:trPr>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300</w:t>
            </w:r>
          </w:p>
        </w:tc>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p>
        </w:tc>
        <w:tc>
          <w:tcPr>
            <w:tcW w:w="2768"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52</w:t>
            </w:r>
          </w:p>
        </w:tc>
      </w:tr>
      <w:bookmarkEnd w:id="21"/>
    </w:tbl>
    <w:p w:rsidR="001E6786" w:rsidRPr="00E16C5A" w:rsidRDefault="001E6786" w:rsidP="00E16C5A">
      <w:pPr>
        <w:spacing w:line="276" w:lineRule="auto"/>
        <w:rPr>
          <w:rFonts w:ascii="Times New Roman" w:eastAsia="宋体" w:hAnsi="Times New Roman" w:cs="Times New Roman"/>
          <w:szCs w:val="21"/>
        </w:rPr>
      </w:pPr>
    </w:p>
    <w:p w:rsidR="00510F39" w:rsidRPr="00E16C5A" w:rsidRDefault="00E55010" w:rsidP="00510F39">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4 </w:t>
      </w:r>
      <w:r w:rsidR="00510F39" w:rsidRPr="00510F39">
        <w:rPr>
          <w:rFonts w:ascii="Times New Roman" w:eastAsia="宋体" w:hAnsi="Times New Roman" w:cs="Times New Roman"/>
          <w:szCs w:val="21"/>
        </w:rPr>
        <w:t>Reaction profiles at 0.</w:t>
      </w:r>
      <w:r w:rsidR="00510F39">
        <w:rPr>
          <w:rFonts w:ascii="Times New Roman" w:eastAsia="宋体" w:hAnsi="Times New Roman" w:cs="Times New Roman"/>
          <w:szCs w:val="21"/>
        </w:rPr>
        <w:t>00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p w:rsidR="00E55010" w:rsidRPr="00510F39" w:rsidRDefault="00E55010" w:rsidP="00E16C5A">
      <w:pPr>
        <w:spacing w:line="276" w:lineRule="auto"/>
        <w:rPr>
          <w:rFonts w:ascii="Times New Roman" w:eastAsia="宋体" w:hAnsi="Times New Roman" w:cs="Times New Roman"/>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510F39" w:rsidRPr="00E16C5A" w:rsidTr="009034D5">
        <w:tc>
          <w:tcPr>
            <w:tcW w:w="2767" w:type="dxa"/>
            <w:tcBorders>
              <w:top w:val="single" w:sz="4" w:space="0" w:color="auto"/>
              <w:bottom w:val="single" w:sz="4" w:space="0" w:color="auto"/>
            </w:tcBorders>
          </w:tcPr>
          <w:p w:rsidR="00510F39" w:rsidRPr="00E16C5A" w:rsidRDefault="00983A7C"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Pr>
                <w:rFonts w:ascii="Times New Roman" w:eastAsia="宋体" w:hAnsi="Times New Roman" w:cs="Times New Roman"/>
                <w:szCs w:val="21"/>
              </w:rPr>
              <w:t xml:space="preserve"> </w:t>
            </w:r>
            <w:r>
              <w:rPr>
                <w:rFonts w:ascii="Times New Roman" w:eastAsia="宋体" w:hAnsi="Times New Roman" w:cs="Times New Roman" w:hint="eastAsia"/>
                <w:szCs w:val="21"/>
              </w:rPr>
              <w:t>(</w:t>
            </w:r>
            <w:r w:rsidRPr="00510F39">
              <w:rPr>
                <w:rFonts w:ascii="Times New Roman" w:eastAsia="宋体" w:hAnsi="Times New Roman" w:cs="Times New Roman"/>
                <w:szCs w:val="21"/>
              </w:rPr>
              <w:t>min</w:t>
            </w:r>
            <w:r>
              <w:rPr>
                <w:rFonts w:ascii="Times New Roman" w:eastAsia="宋体" w:hAnsi="Times New Roman" w:cs="Times New Roman"/>
                <w:szCs w:val="21"/>
              </w:rPr>
              <w:t>)</w:t>
            </w:r>
          </w:p>
        </w:tc>
        <w:tc>
          <w:tcPr>
            <w:tcW w:w="2767"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Pr="00510F39">
              <w:rPr>
                <w:rFonts w:ascii="Times New Roman" w:eastAsia="宋体" w:hAnsi="Times New Roman" w:cs="Times New Roman" w:hint="eastAsia"/>
                <w:szCs w:val="21"/>
              </w:rPr>
              <w:t xml:space="preserve"> </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Pr>
                <w:rFonts w:ascii="Times New Roman" w:eastAsia="宋体" w:hAnsi="Times New Roman" w:cs="Times New Roman"/>
                <w:b/>
                <w:bCs/>
                <w:szCs w:val="21"/>
              </w:rPr>
              <w:t>c</w:t>
            </w:r>
            <w:r w:rsidRPr="00510F39">
              <w:rPr>
                <w:rFonts w:ascii="Times New Roman" w:eastAsia="宋体" w:hAnsi="Times New Roman" w:cs="Times New Roman"/>
                <w:b/>
                <w:bCs/>
                <w:szCs w:val="21"/>
              </w:rPr>
              <w:t xml:space="preserve"> </w:t>
            </w:r>
            <w:r w:rsidRPr="00510F39">
              <w:rPr>
                <w:rFonts w:ascii="Times New Roman" w:eastAsia="宋体" w:hAnsi="Times New Roman" w:cs="Times New Roman"/>
                <w:bCs/>
                <w:szCs w:val="21"/>
              </w:rPr>
              <w:t>(</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r w:rsidRPr="00510F39">
              <w:rPr>
                <w:rFonts w:ascii="Times New Roman" w:eastAsia="宋体" w:hAnsi="Times New Roman" w:cs="Times New Roman"/>
                <w:bCs/>
                <w:szCs w:val="21"/>
              </w:rPr>
              <w:t>)</w:t>
            </w:r>
          </w:p>
        </w:tc>
      </w:tr>
      <w:tr w:rsidR="001E6786" w:rsidRPr="00E16C5A" w:rsidTr="009034D5">
        <w:trPr>
          <w:trHeight w:hRule="exact" w:val="397"/>
        </w:trPr>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60</w:t>
            </w:r>
          </w:p>
        </w:tc>
        <w:tc>
          <w:tcPr>
            <w:tcW w:w="2767"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c>
          <w:tcPr>
            <w:tcW w:w="2768"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150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28</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180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38</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48</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36</w:t>
            </w:r>
          </w:p>
        </w:tc>
      </w:tr>
      <w:tr w:rsidR="001E6786" w:rsidRPr="00E16C5A" w:rsidTr="009034D5">
        <w:trPr>
          <w:trHeight w:hRule="exact" w:val="397"/>
        </w:trPr>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300</w:t>
            </w:r>
          </w:p>
        </w:tc>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p>
        </w:tc>
        <w:tc>
          <w:tcPr>
            <w:tcW w:w="2768"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46</w:t>
            </w:r>
          </w:p>
        </w:tc>
      </w:tr>
    </w:tbl>
    <w:p w:rsidR="001E6786" w:rsidRPr="00E16C5A" w:rsidRDefault="001E6786"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5 </w:t>
      </w:r>
      <w:r w:rsidR="00510F39" w:rsidRPr="00510F39">
        <w:rPr>
          <w:rFonts w:ascii="Times New Roman" w:eastAsia="宋体" w:hAnsi="Times New Roman" w:cs="Times New Roman"/>
          <w:szCs w:val="21"/>
        </w:rPr>
        <w:t>Reaction profiles at 0.</w:t>
      </w:r>
      <w:r w:rsidR="00510F39">
        <w:rPr>
          <w:rFonts w:ascii="Times New Roman" w:eastAsia="宋体" w:hAnsi="Times New Roman" w:cs="Times New Roman"/>
          <w:szCs w:val="21"/>
        </w:rPr>
        <w:t>000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510F39" w:rsidRPr="00E16C5A" w:rsidTr="009034D5">
        <w:tc>
          <w:tcPr>
            <w:tcW w:w="2767" w:type="dxa"/>
            <w:tcBorders>
              <w:top w:val="single" w:sz="4" w:space="0" w:color="auto"/>
              <w:bottom w:val="single" w:sz="4" w:space="0" w:color="auto"/>
            </w:tcBorders>
          </w:tcPr>
          <w:p w:rsidR="00510F39" w:rsidRPr="00E16C5A" w:rsidRDefault="00983A7C"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Pr>
                <w:rFonts w:ascii="Times New Roman" w:eastAsia="宋体" w:hAnsi="Times New Roman" w:cs="Times New Roman"/>
                <w:szCs w:val="21"/>
              </w:rPr>
              <w:t xml:space="preserve"> </w:t>
            </w:r>
            <w:r>
              <w:rPr>
                <w:rFonts w:ascii="Times New Roman" w:eastAsia="宋体" w:hAnsi="Times New Roman" w:cs="Times New Roman" w:hint="eastAsia"/>
                <w:szCs w:val="21"/>
              </w:rPr>
              <w:t>(</w:t>
            </w:r>
            <w:r w:rsidRPr="00510F39">
              <w:rPr>
                <w:rFonts w:ascii="Times New Roman" w:eastAsia="宋体" w:hAnsi="Times New Roman" w:cs="Times New Roman"/>
                <w:szCs w:val="21"/>
              </w:rPr>
              <w:t>min</w:t>
            </w:r>
            <w:r>
              <w:rPr>
                <w:rFonts w:ascii="Times New Roman" w:eastAsia="宋体" w:hAnsi="Times New Roman" w:cs="Times New Roman"/>
                <w:szCs w:val="21"/>
              </w:rPr>
              <w:t>)</w:t>
            </w:r>
          </w:p>
        </w:tc>
        <w:tc>
          <w:tcPr>
            <w:tcW w:w="2767"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Pr="00510F39">
              <w:rPr>
                <w:rFonts w:ascii="Times New Roman" w:eastAsia="宋体" w:hAnsi="Times New Roman" w:cs="Times New Roman" w:hint="eastAsia"/>
                <w:szCs w:val="21"/>
              </w:rPr>
              <w:t xml:space="preserve"> </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510F39" w:rsidRPr="00510F39" w:rsidRDefault="00510F39" w:rsidP="00510F39">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Pr>
                <w:rFonts w:ascii="Times New Roman" w:eastAsia="宋体" w:hAnsi="Times New Roman" w:cs="Times New Roman"/>
                <w:b/>
                <w:bCs/>
                <w:szCs w:val="21"/>
              </w:rPr>
              <w:t>c</w:t>
            </w:r>
            <w:r w:rsidRPr="00510F39">
              <w:rPr>
                <w:rFonts w:ascii="Times New Roman" w:eastAsia="宋体" w:hAnsi="Times New Roman" w:cs="Times New Roman"/>
                <w:b/>
                <w:bCs/>
                <w:szCs w:val="21"/>
              </w:rPr>
              <w:t xml:space="preserve"> </w:t>
            </w:r>
            <w:r w:rsidRPr="00510F39">
              <w:rPr>
                <w:rFonts w:ascii="Times New Roman" w:eastAsia="宋体" w:hAnsi="Times New Roman" w:cs="Times New Roman"/>
                <w:bCs/>
                <w:szCs w:val="21"/>
              </w:rPr>
              <w:t>(</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r w:rsidRPr="00510F39">
              <w:rPr>
                <w:rFonts w:ascii="Times New Roman" w:eastAsia="宋体" w:hAnsi="Times New Roman" w:cs="Times New Roman"/>
                <w:bCs/>
                <w:szCs w:val="21"/>
              </w:rPr>
              <w:t>)</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150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w:t>
            </w:r>
          </w:p>
        </w:tc>
        <w:tc>
          <w:tcPr>
            <w:tcW w:w="2768" w:type="dxa"/>
          </w:tcPr>
          <w:p w:rsidR="001E6786" w:rsidRPr="00E16C5A" w:rsidRDefault="001E6786" w:rsidP="00E16C5A">
            <w:pPr>
              <w:spacing w:line="276" w:lineRule="auto"/>
              <w:rPr>
                <w:rFonts w:ascii="Times New Roman" w:eastAsia="宋体" w:hAnsi="Times New Roman" w:cs="Times New Roman"/>
                <w:szCs w:val="21"/>
              </w:rPr>
            </w:pP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180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r>
      <w:tr w:rsidR="001E6786" w:rsidRPr="00E16C5A" w:rsidTr="009034D5">
        <w:trPr>
          <w:trHeight w:hRule="exact" w:val="397"/>
        </w:trPr>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240</w:t>
            </w:r>
          </w:p>
        </w:tc>
        <w:tc>
          <w:tcPr>
            <w:tcW w:w="2767"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32</w:t>
            </w:r>
          </w:p>
        </w:tc>
        <w:tc>
          <w:tcPr>
            <w:tcW w:w="2768"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22</w:t>
            </w:r>
          </w:p>
        </w:tc>
      </w:tr>
      <w:tr w:rsidR="001E6786" w:rsidRPr="00E16C5A" w:rsidTr="009034D5">
        <w:trPr>
          <w:trHeight w:hRule="exact" w:val="397"/>
        </w:trPr>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300</w:t>
            </w:r>
          </w:p>
        </w:tc>
        <w:tc>
          <w:tcPr>
            <w:tcW w:w="2767"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46</w:t>
            </w:r>
          </w:p>
        </w:tc>
        <w:tc>
          <w:tcPr>
            <w:tcW w:w="2768"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34</w:t>
            </w:r>
          </w:p>
        </w:tc>
      </w:tr>
    </w:tbl>
    <w:p w:rsidR="001E6786" w:rsidRPr="00E16C5A" w:rsidRDefault="001E6786"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6 </w:t>
      </w:r>
      <w:r w:rsidR="00F56896">
        <w:rPr>
          <w:rFonts w:ascii="Times New Roman" w:eastAsia="宋体" w:hAnsi="Times New Roman" w:cs="Times New Roman"/>
          <w:szCs w:val="21"/>
        </w:rPr>
        <w:t>C</w:t>
      </w:r>
      <w:r w:rsidRPr="00E16C5A">
        <w:rPr>
          <w:rFonts w:ascii="Times New Roman" w:eastAsia="宋体" w:hAnsi="Times New Roman" w:cs="Times New Roman"/>
          <w:szCs w:val="21"/>
        </w:rPr>
        <w:t xml:space="preserve">oncentration of </w:t>
      </w:r>
      <w:r w:rsidRPr="00E16C5A">
        <w:rPr>
          <w:rFonts w:ascii="Times New Roman" w:eastAsia="宋体" w:hAnsi="Times New Roman" w:cs="Times New Roman"/>
          <w:b/>
          <w:bCs/>
          <w:szCs w:val="21"/>
        </w:rPr>
        <w:t>4</w:t>
      </w:r>
      <w:r w:rsidR="00C972EF">
        <w:rPr>
          <w:rFonts w:ascii="Times New Roman" w:eastAsia="宋体" w:hAnsi="Times New Roman" w:cs="Times New Roman" w:hint="eastAsia"/>
          <w:szCs w:val="21"/>
        </w:rPr>
        <w:t xml:space="preserve"> </w:t>
      </w:r>
      <w:r w:rsidR="00510F39" w:rsidRPr="00510F39">
        <w:rPr>
          <w:rFonts w:ascii="Times New Roman" w:eastAsia="宋体" w:hAnsi="Times New Roman" w:cs="Times New Roman"/>
          <w:szCs w:val="21"/>
        </w:rPr>
        <w:t>at 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1E6786" w:rsidRPr="00E16C5A" w:rsidTr="009034D5">
        <w:trPr>
          <w:trHeight w:hRule="exact" w:val="397"/>
        </w:trPr>
        <w:tc>
          <w:tcPr>
            <w:tcW w:w="4151" w:type="dxa"/>
            <w:tcBorders>
              <w:top w:val="single" w:sz="4" w:space="0" w:color="auto"/>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Time (h)</w:t>
            </w:r>
          </w:p>
        </w:tc>
        <w:tc>
          <w:tcPr>
            <w:tcW w:w="4151" w:type="dxa"/>
            <w:tcBorders>
              <w:top w:val="single" w:sz="4" w:space="0" w:color="auto"/>
              <w:bottom w:val="single" w:sz="4" w:space="0" w:color="auto"/>
            </w:tcBorders>
          </w:tcPr>
          <w:p w:rsidR="001E6786"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Concentration of </w:t>
            </w:r>
            <w:r w:rsidRPr="00E16C5A">
              <w:rPr>
                <w:rFonts w:ascii="Times New Roman" w:eastAsia="宋体" w:hAnsi="Times New Roman" w:cs="Times New Roman"/>
                <w:b/>
                <w:bCs/>
                <w:szCs w:val="21"/>
              </w:rPr>
              <w:t>4</w:t>
            </w:r>
            <w:r w:rsidRPr="00E16C5A">
              <w:rPr>
                <w:rFonts w:ascii="Times New Roman" w:eastAsia="宋体" w:hAnsi="Times New Roman" w:cs="Times New Roman"/>
                <w:szCs w:val="21"/>
              </w:rPr>
              <w:t>（</w:t>
            </w:r>
            <w:r w:rsidRPr="00E16C5A">
              <w:rPr>
                <w:rFonts w:ascii="Times New Roman" w:eastAsia="宋体" w:hAnsi="Times New Roman" w:cs="Times New Roman"/>
                <w:szCs w:val="21"/>
              </w:rPr>
              <w:t>10</w:t>
            </w:r>
            <w:r w:rsidRPr="00E16C5A">
              <w:rPr>
                <w:rFonts w:ascii="Times New Roman" w:eastAsia="宋体" w:hAnsi="Times New Roman" w:cs="Times New Roman"/>
                <w:szCs w:val="21"/>
                <w:vertAlign w:val="superscript"/>
              </w:rPr>
              <w:t>-3</w:t>
            </w:r>
            <w:r w:rsidRPr="00E16C5A">
              <w:rPr>
                <w:rFonts w:ascii="Times New Roman" w:eastAsia="宋体" w:hAnsi="Times New Roman" w:cs="Times New Roman"/>
                <w:szCs w:val="21"/>
              </w:rPr>
              <w:t xml:space="preserve"> </w:t>
            </w:r>
            <w:r w:rsidR="00510F39">
              <w:rPr>
                <w:rFonts w:ascii="Times New Roman" w:eastAsia="宋体" w:hAnsi="Times New Roman" w:cs="Times New Roman"/>
                <w:szCs w:val="21"/>
              </w:rPr>
              <w:t>M</w:t>
            </w:r>
            <w:r w:rsidRPr="00E16C5A">
              <w:rPr>
                <w:rFonts w:ascii="Times New Roman" w:eastAsia="宋体" w:hAnsi="Times New Roman" w:cs="Times New Roman"/>
                <w:szCs w:val="21"/>
              </w:rPr>
              <w:t>）</w:t>
            </w:r>
          </w:p>
        </w:tc>
      </w:tr>
      <w:tr w:rsidR="001E6786" w:rsidRPr="00E16C5A" w:rsidTr="009034D5">
        <w:trPr>
          <w:trHeight w:hRule="exact" w:val="397"/>
        </w:trPr>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16</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7</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28</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54</w:t>
            </w:r>
          </w:p>
        </w:tc>
      </w:tr>
      <w:tr w:rsidR="001E6786" w:rsidRPr="00E16C5A" w:rsidTr="009034D5">
        <w:trPr>
          <w:trHeight w:hRule="exact" w:val="397"/>
        </w:trPr>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lastRenderedPageBreak/>
              <w:t>10</w:t>
            </w:r>
          </w:p>
        </w:tc>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62</w:t>
            </w:r>
          </w:p>
        </w:tc>
      </w:tr>
    </w:tbl>
    <w:p w:rsidR="001E6786" w:rsidRPr="00E16C5A" w:rsidRDefault="001E6786" w:rsidP="00E16C5A">
      <w:pPr>
        <w:spacing w:line="276" w:lineRule="auto"/>
        <w:rPr>
          <w:rFonts w:ascii="Times New Roman" w:eastAsia="宋体" w:hAnsi="Times New Roman" w:cs="Times New Roman"/>
          <w:b/>
          <w:bCs/>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7 </w:t>
      </w:r>
      <w:r w:rsidR="00F56896">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sidRPr="00E16C5A">
        <w:rPr>
          <w:rFonts w:ascii="Times New Roman" w:eastAsia="宋体" w:hAnsi="Times New Roman" w:cs="Times New Roman"/>
          <w:b/>
          <w:bCs/>
          <w:szCs w:val="21"/>
        </w:rPr>
        <w:t>4</w:t>
      </w:r>
      <w:r w:rsidR="00510F39">
        <w:rPr>
          <w:rFonts w:ascii="Times New Roman" w:eastAsia="宋体" w:hAnsi="Times New Roman" w:cs="Times New Roman" w:hint="eastAsia"/>
          <w:szCs w:val="21"/>
        </w:rPr>
        <w:t xml:space="preserve">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szCs w:val="21"/>
        </w:rPr>
        <w:t>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E55010" w:rsidRPr="00E16C5A" w:rsidTr="009034D5">
        <w:trPr>
          <w:trHeight w:hRule="exact" w:val="397"/>
        </w:trPr>
        <w:tc>
          <w:tcPr>
            <w:tcW w:w="4151" w:type="dxa"/>
            <w:tcBorders>
              <w:top w:val="single" w:sz="4" w:space="0" w:color="auto"/>
              <w:bottom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Time (h)</w:t>
            </w:r>
          </w:p>
        </w:tc>
        <w:tc>
          <w:tcPr>
            <w:tcW w:w="4151" w:type="dxa"/>
            <w:tcBorders>
              <w:top w:val="single" w:sz="4" w:space="0" w:color="auto"/>
              <w:bottom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Concentration of </w:t>
            </w:r>
            <w:r w:rsidRPr="00E16C5A">
              <w:rPr>
                <w:rFonts w:ascii="Times New Roman" w:eastAsia="宋体" w:hAnsi="Times New Roman" w:cs="Times New Roman"/>
                <w:b/>
                <w:bCs/>
                <w:szCs w:val="21"/>
              </w:rPr>
              <w:t>4</w:t>
            </w:r>
            <w:r w:rsidRPr="00E16C5A">
              <w:rPr>
                <w:rFonts w:ascii="Times New Roman" w:eastAsia="宋体" w:hAnsi="Times New Roman" w:cs="Times New Roman"/>
                <w:szCs w:val="21"/>
              </w:rPr>
              <w:t>（</w:t>
            </w:r>
            <w:r w:rsidRPr="00E16C5A">
              <w:rPr>
                <w:rFonts w:ascii="Times New Roman" w:eastAsia="宋体" w:hAnsi="Times New Roman" w:cs="Times New Roman"/>
                <w:szCs w:val="21"/>
              </w:rPr>
              <w:t>10</w:t>
            </w:r>
            <w:r w:rsidRPr="00E16C5A">
              <w:rPr>
                <w:rFonts w:ascii="Times New Roman" w:eastAsia="宋体" w:hAnsi="Times New Roman" w:cs="Times New Roman"/>
                <w:szCs w:val="21"/>
                <w:vertAlign w:val="superscript"/>
              </w:rPr>
              <w:t>-3</w:t>
            </w:r>
            <w:r w:rsidRPr="00E16C5A">
              <w:rPr>
                <w:rFonts w:ascii="Times New Roman" w:eastAsia="宋体" w:hAnsi="Times New Roman" w:cs="Times New Roman"/>
                <w:szCs w:val="21"/>
              </w:rPr>
              <w:t xml:space="preserve"> </w:t>
            </w:r>
            <w:r w:rsidR="00510F39">
              <w:rPr>
                <w:rFonts w:ascii="Times New Roman" w:eastAsia="宋体" w:hAnsi="Times New Roman" w:cs="Times New Roman"/>
                <w:szCs w:val="21"/>
              </w:rPr>
              <w:t>M</w:t>
            </w:r>
            <w:r w:rsidRPr="00E16C5A">
              <w:rPr>
                <w:rFonts w:ascii="Times New Roman" w:eastAsia="宋体" w:hAnsi="Times New Roman" w:cs="Times New Roman"/>
                <w:szCs w:val="21"/>
              </w:rPr>
              <w:t>）</w:t>
            </w:r>
          </w:p>
        </w:tc>
      </w:tr>
      <w:tr w:rsidR="00E55010" w:rsidRPr="00E16C5A" w:rsidTr="009034D5">
        <w:trPr>
          <w:trHeight w:hRule="exact" w:val="397"/>
        </w:trPr>
        <w:tc>
          <w:tcPr>
            <w:tcW w:w="4151" w:type="dxa"/>
            <w:tcBorders>
              <w:top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c>
          <w:tcPr>
            <w:tcW w:w="4151" w:type="dxa"/>
            <w:tcBorders>
              <w:top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E55010" w:rsidRPr="00E16C5A" w:rsidTr="009034D5">
        <w:trPr>
          <w:trHeight w:hRule="exact" w:val="397"/>
        </w:trPr>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7</w:t>
            </w:r>
          </w:p>
        </w:tc>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r>
      <w:tr w:rsidR="00E55010" w:rsidRPr="00E16C5A" w:rsidTr="009034D5">
        <w:trPr>
          <w:trHeight w:hRule="exact" w:val="397"/>
        </w:trPr>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r>
      <w:tr w:rsidR="00E55010" w:rsidRPr="00E16C5A" w:rsidTr="009034D5">
        <w:trPr>
          <w:trHeight w:hRule="exact" w:val="397"/>
        </w:trPr>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w:t>
            </w:r>
          </w:p>
        </w:tc>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34</w:t>
            </w:r>
          </w:p>
        </w:tc>
      </w:tr>
      <w:tr w:rsidR="00E55010" w:rsidRPr="00E16C5A" w:rsidTr="009034D5">
        <w:trPr>
          <w:trHeight w:hRule="exact" w:val="397"/>
        </w:trPr>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c>
          <w:tcPr>
            <w:tcW w:w="4151" w:type="dxa"/>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44</w:t>
            </w:r>
          </w:p>
        </w:tc>
      </w:tr>
      <w:tr w:rsidR="00E55010" w:rsidRPr="00E16C5A" w:rsidTr="009034D5">
        <w:trPr>
          <w:trHeight w:hRule="exact" w:val="397"/>
        </w:trPr>
        <w:tc>
          <w:tcPr>
            <w:tcW w:w="4151" w:type="dxa"/>
            <w:tcBorders>
              <w:bottom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c>
          <w:tcPr>
            <w:tcW w:w="4151" w:type="dxa"/>
            <w:tcBorders>
              <w:bottom w:val="single" w:sz="4" w:space="0" w:color="auto"/>
            </w:tcBorders>
          </w:tcPr>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56</w:t>
            </w:r>
          </w:p>
        </w:tc>
      </w:tr>
    </w:tbl>
    <w:p w:rsidR="001E6786" w:rsidRPr="00E16C5A" w:rsidRDefault="001E6786"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8 </w:t>
      </w:r>
      <w:r w:rsidR="00F56896">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sidRPr="00E16C5A">
        <w:rPr>
          <w:rFonts w:ascii="Times New Roman" w:eastAsia="宋体" w:hAnsi="Times New Roman" w:cs="Times New Roman"/>
          <w:b/>
          <w:bCs/>
          <w:szCs w:val="21"/>
        </w:rPr>
        <w:t>4</w:t>
      </w:r>
      <w:r w:rsidR="00510F39">
        <w:rPr>
          <w:rFonts w:ascii="Times New Roman" w:eastAsia="宋体" w:hAnsi="Times New Roman" w:cs="Times New Roman" w:hint="eastAsia"/>
          <w:szCs w:val="21"/>
        </w:rPr>
        <w:t xml:space="preserve">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szCs w:val="21"/>
        </w:rPr>
        <w:t>0.0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1E6786" w:rsidRPr="00E16C5A" w:rsidTr="009034D5">
        <w:trPr>
          <w:trHeight w:hRule="exact" w:val="397"/>
        </w:trPr>
        <w:tc>
          <w:tcPr>
            <w:tcW w:w="4151" w:type="dxa"/>
            <w:tcBorders>
              <w:top w:val="single" w:sz="4" w:space="0" w:color="auto"/>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Time (h)</w:t>
            </w:r>
          </w:p>
        </w:tc>
        <w:tc>
          <w:tcPr>
            <w:tcW w:w="4151" w:type="dxa"/>
            <w:tcBorders>
              <w:top w:val="single" w:sz="4" w:space="0" w:color="auto"/>
              <w:bottom w:val="single" w:sz="4" w:space="0" w:color="auto"/>
            </w:tcBorders>
          </w:tcPr>
          <w:p w:rsidR="001E6786"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Concentration of </w:t>
            </w:r>
            <w:r w:rsidRPr="00E16C5A">
              <w:rPr>
                <w:rFonts w:ascii="Times New Roman" w:eastAsia="宋体" w:hAnsi="Times New Roman" w:cs="Times New Roman"/>
                <w:b/>
                <w:bCs/>
                <w:szCs w:val="21"/>
              </w:rPr>
              <w:t>4</w:t>
            </w:r>
            <w:r w:rsidRPr="00E16C5A">
              <w:rPr>
                <w:rFonts w:ascii="Times New Roman" w:eastAsia="宋体" w:hAnsi="Times New Roman" w:cs="Times New Roman"/>
                <w:szCs w:val="21"/>
              </w:rPr>
              <w:t>（</w:t>
            </w:r>
            <w:r w:rsidRPr="00E16C5A">
              <w:rPr>
                <w:rFonts w:ascii="Times New Roman" w:eastAsia="宋体" w:hAnsi="Times New Roman" w:cs="Times New Roman"/>
                <w:szCs w:val="21"/>
              </w:rPr>
              <w:t>10</w:t>
            </w:r>
            <w:r w:rsidRPr="00E16C5A">
              <w:rPr>
                <w:rFonts w:ascii="Times New Roman" w:eastAsia="宋体" w:hAnsi="Times New Roman" w:cs="Times New Roman"/>
                <w:szCs w:val="21"/>
                <w:vertAlign w:val="superscript"/>
              </w:rPr>
              <w:t>-3</w:t>
            </w:r>
            <w:r w:rsidRPr="00E16C5A">
              <w:rPr>
                <w:rFonts w:ascii="Times New Roman" w:eastAsia="宋体" w:hAnsi="Times New Roman" w:cs="Times New Roman"/>
                <w:szCs w:val="21"/>
              </w:rPr>
              <w:t xml:space="preserve"> </w:t>
            </w:r>
            <w:r w:rsidR="00510F39">
              <w:rPr>
                <w:rFonts w:ascii="Times New Roman" w:eastAsia="宋体" w:hAnsi="Times New Roman" w:cs="Times New Roman"/>
                <w:szCs w:val="21"/>
              </w:rPr>
              <w:t>M</w:t>
            </w:r>
            <w:r w:rsidRPr="00E16C5A">
              <w:rPr>
                <w:rFonts w:ascii="Times New Roman" w:eastAsia="宋体" w:hAnsi="Times New Roman" w:cs="Times New Roman"/>
                <w:szCs w:val="21"/>
              </w:rPr>
              <w:t>）</w:t>
            </w:r>
          </w:p>
        </w:tc>
      </w:tr>
      <w:tr w:rsidR="001E6786" w:rsidRPr="00E16C5A" w:rsidTr="009034D5">
        <w:trPr>
          <w:trHeight w:hRule="exact" w:val="397"/>
        </w:trPr>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7</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16</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24</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32</w:t>
            </w:r>
          </w:p>
        </w:tc>
      </w:tr>
      <w:tr w:rsidR="001E6786" w:rsidRPr="00E16C5A" w:rsidTr="009034D5">
        <w:trPr>
          <w:trHeight w:hRule="exact" w:val="397"/>
        </w:trPr>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50</w:t>
            </w:r>
          </w:p>
        </w:tc>
      </w:tr>
    </w:tbl>
    <w:p w:rsidR="001E6786" w:rsidRPr="00E16C5A" w:rsidRDefault="001E6786"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9 </w:t>
      </w:r>
      <w:r w:rsidR="00F56896">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sidRPr="00E16C5A">
        <w:rPr>
          <w:rFonts w:ascii="Times New Roman" w:eastAsia="宋体" w:hAnsi="Times New Roman" w:cs="Times New Roman"/>
          <w:b/>
          <w:bCs/>
          <w:szCs w:val="21"/>
        </w:rPr>
        <w:t>4</w:t>
      </w:r>
      <w:r w:rsidR="00510F39">
        <w:rPr>
          <w:rFonts w:ascii="Times New Roman" w:eastAsia="宋体" w:hAnsi="Times New Roman" w:cs="Times New Roman" w:hint="eastAsia"/>
          <w:szCs w:val="21"/>
        </w:rPr>
        <w:t xml:space="preserve">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szCs w:val="21"/>
        </w:rPr>
        <w:t>0.00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1E6786" w:rsidRPr="00E16C5A" w:rsidTr="009034D5">
        <w:trPr>
          <w:trHeight w:hRule="exact" w:val="397"/>
        </w:trPr>
        <w:tc>
          <w:tcPr>
            <w:tcW w:w="4151" w:type="dxa"/>
            <w:tcBorders>
              <w:top w:val="single" w:sz="4" w:space="0" w:color="auto"/>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Time (h)</w:t>
            </w:r>
          </w:p>
        </w:tc>
        <w:tc>
          <w:tcPr>
            <w:tcW w:w="4151" w:type="dxa"/>
            <w:tcBorders>
              <w:top w:val="single" w:sz="4" w:space="0" w:color="auto"/>
              <w:bottom w:val="single" w:sz="4" w:space="0" w:color="auto"/>
            </w:tcBorders>
          </w:tcPr>
          <w:p w:rsidR="001E6786"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Concentration of </w:t>
            </w:r>
            <w:r w:rsidRPr="00E16C5A">
              <w:rPr>
                <w:rFonts w:ascii="Times New Roman" w:eastAsia="宋体" w:hAnsi="Times New Roman" w:cs="Times New Roman"/>
                <w:b/>
                <w:bCs/>
                <w:szCs w:val="21"/>
              </w:rPr>
              <w:t>4</w:t>
            </w:r>
            <w:r w:rsidRPr="00E16C5A">
              <w:rPr>
                <w:rFonts w:ascii="Times New Roman" w:eastAsia="宋体" w:hAnsi="Times New Roman" w:cs="Times New Roman"/>
                <w:szCs w:val="21"/>
              </w:rPr>
              <w:t>（</w:t>
            </w:r>
            <w:r w:rsidRPr="00E16C5A">
              <w:rPr>
                <w:rFonts w:ascii="Times New Roman" w:eastAsia="宋体" w:hAnsi="Times New Roman" w:cs="Times New Roman"/>
                <w:szCs w:val="21"/>
              </w:rPr>
              <w:t>10</w:t>
            </w:r>
            <w:r w:rsidRPr="00E16C5A">
              <w:rPr>
                <w:rFonts w:ascii="Times New Roman" w:eastAsia="宋体" w:hAnsi="Times New Roman" w:cs="Times New Roman"/>
                <w:szCs w:val="21"/>
                <w:vertAlign w:val="superscript"/>
              </w:rPr>
              <w:t>-3</w:t>
            </w:r>
            <w:r w:rsidRPr="00E16C5A">
              <w:rPr>
                <w:rFonts w:ascii="Times New Roman" w:eastAsia="宋体" w:hAnsi="Times New Roman" w:cs="Times New Roman"/>
                <w:szCs w:val="21"/>
              </w:rPr>
              <w:t xml:space="preserve"> </w:t>
            </w:r>
            <w:r w:rsidR="00510F39">
              <w:rPr>
                <w:rFonts w:ascii="Times New Roman" w:eastAsia="宋体" w:hAnsi="Times New Roman" w:cs="Times New Roman"/>
                <w:szCs w:val="21"/>
              </w:rPr>
              <w:t>M</w:t>
            </w:r>
            <w:r w:rsidRPr="00E16C5A">
              <w:rPr>
                <w:rFonts w:ascii="Times New Roman" w:eastAsia="宋体" w:hAnsi="Times New Roman" w:cs="Times New Roman"/>
                <w:szCs w:val="21"/>
              </w:rPr>
              <w:t>）</w:t>
            </w:r>
          </w:p>
        </w:tc>
      </w:tr>
      <w:tr w:rsidR="001E6786" w:rsidRPr="00E16C5A" w:rsidTr="009034D5">
        <w:trPr>
          <w:trHeight w:hRule="exact" w:val="397"/>
        </w:trPr>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34</w:t>
            </w:r>
          </w:p>
        </w:tc>
      </w:tr>
      <w:tr w:rsidR="001E6786" w:rsidRPr="00E16C5A" w:rsidTr="009034D5">
        <w:trPr>
          <w:trHeight w:hRule="exact" w:val="397"/>
        </w:trPr>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w:t>
            </w:r>
          </w:p>
        </w:tc>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52</w:t>
            </w:r>
          </w:p>
        </w:tc>
      </w:tr>
    </w:tbl>
    <w:p w:rsidR="001E6786" w:rsidRPr="00E16C5A" w:rsidRDefault="001E6786"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10 </w:t>
      </w:r>
      <w:r w:rsidR="00F56896">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sidRPr="00E16C5A">
        <w:rPr>
          <w:rFonts w:ascii="Times New Roman" w:eastAsia="宋体" w:hAnsi="Times New Roman" w:cs="Times New Roman"/>
          <w:b/>
          <w:bCs/>
          <w:szCs w:val="21"/>
        </w:rPr>
        <w:t>4</w:t>
      </w:r>
      <w:r w:rsidR="00510F39">
        <w:rPr>
          <w:rFonts w:ascii="Times New Roman" w:eastAsia="宋体" w:hAnsi="Times New Roman" w:cs="Times New Roman" w:hint="eastAsia"/>
          <w:szCs w:val="21"/>
        </w:rPr>
        <w:t xml:space="preserve">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szCs w:val="21"/>
        </w:rPr>
        <w:t>0.000</w:t>
      </w:r>
      <w:r w:rsidR="00510F39" w:rsidRPr="00510F39">
        <w:rPr>
          <w:rFonts w:ascii="Times New Roman" w:eastAsia="宋体" w:hAnsi="Times New Roman" w:cs="Times New Roman"/>
          <w:szCs w:val="21"/>
        </w:rPr>
        <w:t>1 mol% loading amount of Cu(OAc)</w:t>
      </w:r>
      <w:r w:rsidR="00510F39" w:rsidRPr="00510F39">
        <w:rPr>
          <w:rFonts w:ascii="Times New Roman" w:eastAsia="宋体" w:hAnsi="Times New Roman" w:cs="Times New Roman"/>
          <w:szCs w:val="21"/>
          <w:vertAlign w:val="subscript"/>
        </w:rPr>
        <w:t>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51"/>
      </w:tblGrid>
      <w:tr w:rsidR="001E6786" w:rsidRPr="00E16C5A" w:rsidTr="009034D5">
        <w:trPr>
          <w:trHeight w:hRule="exact" w:val="397"/>
        </w:trPr>
        <w:tc>
          <w:tcPr>
            <w:tcW w:w="4151" w:type="dxa"/>
            <w:tcBorders>
              <w:top w:val="single" w:sz="4" w:space="0" w:color="auto"/>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Time (h)</w:t>
            </w:r>
          </w:p>
        </w:tc>
        <w:tc>
          <w:tcPr>
            <w:tcW w:w="4151" w:type="dxa"/>
            <w:tcBorders>
              <w:top w:val="single" w:sz="4" w:space="0" w:color="auto"/>
              <w:bottom w:val="single" w:sz="4" w:space="0" w:color="auto"/>
            </w:tcBorders>
          </w:tcPr>
          <w:p w:rsidR="001E6786"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Concentration of </w:t>
            </w:r>
            <w:r w:rsidRPr="00E16C5A">
              <w:rPr>
                <w:rFonts w:ascii="Times New Roman" w:eastAsia="宋体" w:hAnsi="Times New Roman" w:cs="Times New Roman"/>
                <w:b/>
                <w:bCs/>
                <w:szCs w:val="21"/>
              </w:rPr>
              <w:t>4</w:t>
            </w:r>
            <w:r w:rsidRPr="00E16C5A">
              <w:rPr>
                <w:rFonts w:ascii="Times New Roman" w:eastAsia="宋体" w:hAnsi="Times New Roman" w:cs="Times New Roman"/>
                <w:szCs w:val="21"/>
              </w:rPr>
              <w:t>（</w:t>
            </w:r>
            <w:r w:rsidRPr="00E16C5A">
              <w:rPr>
                <w:rFonts w:ascii="Times New Roman" w:eastAsia="宋体" w:hAnsi="Times New Roman" w:cs="Times New Roman"/>
                <w:szCs w:val="21"/>
              </w:rPr>
              <w:t>10</w:t>
            </w:r>
            <w:r w:rsidRPr="00E16C5A">
              <w:rPr>
                <w:rFonts w:ascii="Times New Roman" w:eastAsia="宋体" w:hAnsi="Times New Roman" w:cs="Times New Roman"/>
                <w:szCs w:val="21"/>
                <w:vertAlign w:val="superscript"/>
              </w:rPr>
              <w:t>-3</w:t>
            </w:r>
            <w:r w:rsidRPr="00E16C5A">
              <w:rPr>
                <w:rFonts w:ascii="Times New Roman" w:eastAsia="宋体" w:hAnsi="Times New Roman" w:cs="Times New Roman"/>
                <w:szCs w:val="21"/>
              </w:rPr>
              <w:t xml:space="preserve"> </w:t>
            </w:r>
            <w:r w:rsidR="00510F39">
              <w:rPr>
                <w:rFonts w:ascii="Times New Roman" w:eastAsia="宋体" w:hAnsi="Times New Roman" w:cs="Times New Roman"/>
                <w:szCs w:val="21"/>
              </w:rPr>
              <w:t>M</w:t>
            </w:r>
            <w:r w:rsidRPr="00E16C5A">
              <w:rPr>
                <w:rFonts w:ascii="Times New Roman" w:eastAsia="宋体" w:hAnsi="Times New Roman" w:cs="Times New Roman"/>
                <w:szCs w:val="21"/>
              </w:rPr>
              <w:t>）</w:t>
            </w:r>
          </w:p>
        </w:tc>
      </w:tr>
      <w:tr w:rsidR="001E6786" w:rsidRPr="00E16C5A" w:rsidTr="009034D5">
        <w:trPr>
          <w:trHeight w:hRule="exact" w:val="397"/>
        </w:trPr>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w:t>
            </w:r>
          </w:p>
        </w:tc>
        <w:tc>
          <w:tcPr>
            <w:tcW w:w="4151" w:type="dxa"/>
            <w:tcBorders>
              <w:top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28</w:t>
            </w:r>
          </w:p>
        </w:tc>
      </w:tr>
      <w:tr w:rsidR="001E6786" w:rsidRPr="00E16C5A" w:rsidTr="009034D5">
        <w:trPr>
          <w:trHeight w:hRule="exact" w:val="397"/>
        </w:trPr>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w:t>
            </w:r>
          </w:p>
        </w:tc>
        <w:tc>
          <w:tcPr>
            <w:tcW w:w="4151" w:type="dxa"/>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44</w:t>
            </w:r>
          </w:p>
        </w:tc>
      </w:tr>
      <w:tr w:rsidR="001E6786" w:rsidRPr="00E16C5A" w:rsidTr="009034D5">
        <w:trPr>
          <w:trHeight w:hRule="exact" w:val="397"/>
        </w:trPr>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16</w:t>
            </w:r>
          </w:p>
        </w:tc>
        <w:tc>
          <w:tcPr>
            <w:tcW w:w="4151" w:type="dxa"/>
            <w:tcBorders>
              <w:bottom w:val="single" w:sz="4" w:space="0" w:color="auto"/>
            </w:tcBorders>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62</w:t>
            </w:r>
          </w:p>
        </w:tc>
      </w:tr>
    </w:tbl>
    <w:p w:rsidR="001B7671" w:rsidRPr="00E16C5A" w:rsidRDefault="001B7671" w:rsidP="00E16C5A">
      <w:pPr>
        <w:spacing w:line="276" w:lineRule="auto"/>
        <w:rPr>
          <w:rFonts w:ascii="Times New Roman" w:eastAsia="宋体" w:hAnsi="Times New Roman" w:cs="Times New Roman"/>
          <w:szCs w:val="21"/>
        </w:rPr>
      </w:pPr>
    </w:p>
    <w:p w:rsidR="00E55010" w:rsidRPr="00E16C5A" w:rsidRDefault="00E55010"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lastRenderedPageBreak/>
        <w:t xml:space="preserve">Fig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1.</w:t>
      </w:r>
      <w:r w:rsidR="001E6786" w:rsidRPr="00E16C5A">
        <w:rPr>
          <w:rFonts w:ascii="Times New Roman" w:eastAsia="宋体" w:hAnsi="Times New Roman" w:cs="Times New Roman"/>
          <w:szCs w:val="21"/>
        </w:rPr>
        <w:t xml:space="preserve"> </w:t>
      </w:r>
      <w:r w:rsidR="00510F39" w:rsidRPr="00510F39">
        <w:rPr>
          <w:rFonts w:ascii="Times New Roman" w:eastAsia="宋体" w:hAnsi="Times New Roman" w:cs="Times New Roman"/>
          <w:szCs w:val="21"/>
        </w:rPr>
        <w:t xml:space="preserve">Conversion of </w:t>
      </w:r>
      <w:r w:rsidR="00510F39" w:rsidRPr="00510F39">
        <w:rPr>
          <w:rFonts w:ascii="Times New Roman" w:eastAsia="宋体" w:hAnsi="Times New Roman" w:cs="Times New Roman"/>
          <w:b/>
          <w:szCs w:val="21"/>
        </w:rPr>
        <w:t>1</w:t>
      </w:r>
      <w:r w:rsidR="00510F39">
        <w:rPr>
          <w:rFonts w:ascii="Times New Roman" w:eastAsia="宋体" w:hAnsi="Times New Roman" w:cs="Times New Roman"/>
          <w:b/>
          <w:szCs w:val="21"/>
        </w:rPr>
        <w:t xml:space="preserve">c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Cu(OAc)</w:t>
      </w:r>
      <w:r w:rsidR="00510F39" w:rsidRPr="00510F39">
        <w:rPr>
          <w:rFonts w:ascii="Times New Roman" w:eastAsia="宋体" w:hAnsi="Times New Roman" w:cs="Times New Roman"/>
          <w:szCs w:val="21"/>
          <w:vertAlign w:val="subscript"/>
        </w:rPr>
        <w:t>2</w:t>
      </w:r>
    </w:p>
    <w:p w:rsidR="001E6786" w:rsidRPr="00E16C5A" w:rsidRDefault="00E47E2E" w:rsidP="00E16C5A">
      <w:pPr>
        <w:spacing w:line="276" w:lineRule="auto"/>
        <w:jc w:val="center"/>
        <w:rPr>
          <w:rFonts w:ascii="Times New Roman" w:eastAsia="宋体" w:hAnsi="Times New Roman" w:cs="Times New Roman"/>
          <w:szCs w:val="21"/>
        </w:rPr>
      </w:pPr>
      <w:r w:rsidRPr="00E16C5A">
        <w:rPr>
          <w:rFonts w:ascii="Times New Roman" w:eastAsia="宋体" w:hAnsi="Times New Roman" w:cs="Times New Roman"/>
          <w:noProof/>
          <w:szCs w:val="21"/>
        </w:rPr>
        <w:drawing>
          <wp:inline distT="0" distB="0" distL="0" distR="0" wp14:anchorId="5CF2F913" wp14:editId="30C6E332">
            <wp:extent cx="4615200" cy="4014000"/>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15200" cy="4014000"/>
                    </a:xfrm>
                    <a:prstGeom prst="rect">
                      <a:avLst/>
                    </a:prstGeom>
                  </pic:spPr>
                </pic:pic>
              </a:graphicData>
            </a:graphic>
          </wp:inline>
        </w:drawing>
      </w:r>
    </w:p>
    <w:p w:rsidR="001B7671" w:rsidRPr="00E16C5A" w:rsidRDefault="001B7671" w:rsidP="00E16C5A">
      <w:pPr>
        <w:spacing w:line="276" w:lineRule="auto"/>
        <w:rPr>
          <w:rFonts w:ascii="Times New Roman" w:eastAsia="宋体" w:hAnsi="Times New Roman" w:cs="Times New Roman"/>
          <w:szCs w:val="21"/>
        </w:rPr>
      </w:pPr>
    </w:p>
    <w:p w:rsidR="001E6786"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11</w:t>
      </w:r>
      <w:r w:rsidR="001E6786" w:rsidRPr="00E16C5A">
        <w:rPr>
          <w:rFonts w:ascii="Times New Roman" w:eastAsia="宋体" w:hAnsi="Times New Roman" w:cs="Times New Roman"/>
          <w:b/>
          <w:bCs/>
          <w:szCs w:val="21"/>
        </w:rPr>
        <w:t xml:space="preserve"> </w:t>
      </w:r>
      <w:r w:rsidRPr="00E16C5A">
        <w:rPr>
          <w:rFonts w:ascii="Times New Roman" w:eastAsia="宋体" w:hAnsi="Times New Roman" w:cs="Times New Roman"/>
          <w:szCs w:val="21"/>
        </w:rPr>
        <w:t xml:space="preserve">Linear fitting equation data of </w:t>
      </w:r>
      <w:r w:rsidR="00510F39">
        <w:rPr>
          <w:rFonts w:ascii="Times New Roman" w:eastAsia="宋体" w:hAnsi="Times New Roman" w:cs="Times New Roman" w:hint="eastAsia"/>
          <w:szCs w:val="21"/>
        </w:rPr>
        <w:t>c</w:t>
      </w:r>
      <w:r w:rsidR="00510F39" w:rsidRPr="00510F39">
        <w:rPr>
          <w:rFonts w:ascii="Times New Roman" w:eastAsia="宋体" w:hAnsi="Times New Roman" w:cs="Times New Roman"/>
          <w:szCs w:val="21"/>
        </w:rPr>
        <w:t xml:space="preserve">onversion of </w:t>
      </w:r>
      <w:r w:rsidR="00510F39" w:rsidRPr="00510F39">
        <w:rPr>
          <w:rFonts w:ascii="Times New Roman" w:eastAsia="宋体" w:hAnsi="Times New Roman" w:cs="Times New Roman"/>
          <w:b/>
          <w:szCs w:val="21"/>
        </w:rPr>
        <w:t>1</w:t>
      </w:r>
      <w:r w:rsidR="00510F39">
        <w:rPr>
          <w:rFonts w:ascii="Times New Roman" w:eastAsia="宋体" w:hAnsi="Times New Roman" w:cs="Times New Roman"/>
          <w:b/>
          <w:szCs w:val="21"/>
        </w:rPr>
        <w:t xml:space="preserve">c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Cu(OAc)</w:t>
      </w:r>
      <w:r w:rsidR="00510F39" w:rsidRPr="00510F39">
        <w:rPr>
          <w:rFonts w:ascii="Times New Roman" w:eastAsia="宋体" w:hAnsi="Times New Roman" w:cs="Times New Roman"/>
          <w:szCs w:val="21"/>
          <w:vertAlign w:val="subscript"/>
        </w:rPr>
        <w:t>2</w:t>
      </w:r>
    </w:p>
    <w:tbl>
      <w:tblPr>
        <w:tblStyle w:val="a4"/>
        <w:tblW w:w="0" w:type="auto"/>
        <w:tblLook w:val="04A0" w:firstRow="1" w:lastRow="0" w:firstColumn="1" w:lastColumn="0" w:noHBand="0" w:noVBand="1"/>
      </w:tblPr>
      <w:tblGrid>
        <w:gridCol w:w="1382"/>
        <w:gridCol w:w="1382"/>
        <w:gridCol w:w="1383"/>
        <w:gridCol w:w="1383"/>
        <w:gridCol w:w="1383"/>
        <w:gridCol w:w="1383"/>
      </w:tblGrid>
      <w:tr w:rsidR="001E6786" w:rsidRPr="00E16C5A" w:rsidTr="009034D5">
        <w:tc>
          <w:tcPr>
            <w:tcW w:w="1383" w:type="dxa"/>
            <w:vAlign w:val="center"/>
          </w:tcPr>
          <w:p w:rsidR="001E6786" w:rsidRPr="00E16C5A" w:rsidRDefault="00E47E2E" w:rsidP="00983A7C">
            <w:pPr>
              <w:spacing w:line="276" w:lineRule="auto"/>
              <w:jc w:val="left"/>
              <w:rPr>
                <w:rFonts w:ascii="Times New Roman" w:eastAsia="宋体" w:hAnsi="Times New Roman" w:cs="Times New Roman"/>
                <w:szCs w:val="21"/>
              </w:rPr>
            </w:pPr>
            <w:bookmarkStart w:id="22" w:name="_Hlk133846303"/>
            <w:r w:rsidRPr="00E16C5A">
              <w:rPr>
                <w:rFonts w:ascii="Times New Roman" w:eastAsia="宋体" w:hAnsi="Times New Roman" w:cs="Times New Roman"/>
                <w:szCs w:val="21"/>
              </w:rPr>
              <w:t>Linear fitting equation</w:t>
            </w:r>
          </w:p>
        </w:tc>
        <w:tc>
          <w:tcPr>
            <w:tcW w:w="6919" w:type="dxa"/>
            <w:gridSpan w:val="5"/>
            <w:vAlign w:val="center"/>
          </w:tcPr>
          <w:p w:rsidR="001E6786" w:rsidRPr="00E16C5A" w:rsidRDefault="001E6786" w:rsidP="00983A7C">
            <w:pPr>
              <w:spacing w:line="276" w:lineRule="auto"/>
              <w:jc w:val="center"/>
              <w:rPr>
                <w:rFonts w:ascii="Times New Roman" w:eastAsia="宋体" w:hAnsi="Times New Roman" w:cs="Times New Roman"/>
                <w:szCs w:val="21"/>
              </w:rPr>
            </w:pPr>
            <w:r w:rsidRPr="00E16C5A">
              <w:rPr>
                <w:rFonts w:ascii="Times New Roman" w:eastAsia="宋体" w:hAnsi="Times New Roman" w:cs="Times New Roman"/>
                <w:szCs w:val="21"/>
              </w:rPr>
              <w:t>y = a+bx</w:t>
            </w:r>
          </w:p>
        </w:tc>
      </w:tr>
      <w:tr w:rsidR="001E6786" w:rsidRPr="00E16C5A" w:rsidTr="009034D5">
        <w:tc>
          <w:tcPr>
            <w:tcW w:w="1383" w:type="dxa"/>
            <w:vAlign w:val="center"/>
          </w:tcPr>
          <w:p w:rsidR="001E6786" w:rsidRPr="00E16C5A" w:rsidRDefault="00E47E2E" w:rsidP="00983A7C">
            <w:pPr>
              <w:spacing w:line="276" w:lineRule="auto"/>
              <w:jc w:val="left"/>
              <w:rPr>
                <w:rFonts w:ascii="Times New Roman" w:eastAsia="宋体" w:hAnsi="Times New Roman" w:cs="Times New Roman"/>
                <w:szCs w:val="21"/>
              </w:rPr>
            </w:pPr>
            <w:r w:rsidRPr="00E16C5A">
              <w:rPr>
                <w:rFonts w:ascii="Times New Roman" w:eastAsia="宋体" w:hAnsi="Times New Roman" w:cs="Times New Roman"/>
                <w:szCs w:val="21"/>
              </w:rPr>
              <w:t xml:space="preserve">catalyst </w:t>
            </w:r>
            <w:r w:rsidR="00983A7C">
              <w:rPr>
                <w:rFonts w:ascii="Times New Roman" w:eastAsia="宋体" w:hAnsi="Times New Roman" w:cs="Times New Roman"/>
                <w:szCs w:val="21"/>
              </w:rPr>
              <w:t>loading</w:t>
            </w:r>
          </w:p>
        </w:tc>
        <w:tc>
          <w:tcPr>
            <w:tcW w:w="1383"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 mol%</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0.1 mol%</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0.01 mol%</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0.001 mol%</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0.0001 mol%</w:t>
            </w:r>
          </w:p>
        </w:tc>
      </w:tr>
      <w:tr w:rsidR="001E6786" w:rsidRPr="00E16C5A" w:rsidTr="009034D5">
        <w:tc>
          <w:tcPr>
            <w:tcW w:w="1383" w:type="dxa"/>
            <w:vAlign w:val="center"/>
          </w:tcPr>
          <w:p w:rsidR="001E6786" w:rsidRPr="00E16C5A" w:rsidRDefault="00E47E2E" w:rsidP="00983A7C">
            <w:pPr>
              <w:spacing w:line="276" w:lineRule="auto"/>
              <w:jc w:val="left"/>
              <w:rPr>
                <w:rFonts w:ascii="Times New Roman" w:eastAsia="宋体" w:hAnsi="Times New Roman" w:cs="Times New Roman"/>
                <w:szCs w:val="21"/>
              </w:rPr>
            </w:pPr>
            <w:r w:rsidRPr="00E16C5A">
              <w:rPr>
                <w:rFonts w:ascii="Times New Roman" w:eastAsia="宋体" w:hAnsi="Times New Roman" w:cs="Times New Roman"/>
                <w:szCs w:val="21"/>
              </w:rPr>
              <w:t>intercept</w:t>
            </w:r>
          </w:p>
        </w:tc>
        <w:tc>
          <w:tcPr>
            <w:tcW w:w="1383"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8.343</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-8.047</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-6.8</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-15</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-17.431</w:t>
            </w:r>
          </w:p>
        </w:tc>
      </w:tr>
      <w:tr w:rsidR="001E6786" w:rsidRPr="00E16C5A" w:rsidTr="009034D5">
        <w:tc>
          <w:tcPr>
            <w:tcW w:w="1383" w:type="dxa"/>
            <w:vAlign w:val="center"/>
          </w:tcPr>
          <w:p w:rsidR="001E6786" w:rsidRPr="00E16C5A" w:rsidRDefault="00E47E2E" w:rsidP="00983A7C">
            <w:pPr>
              <w:spacing w:line="276" w:lineRule="auto"/>
              <w:jc w:val="left"/>
              <w:rPr>
                <w:rFonts w:ascii="Times New Roman" w:eastAsia="宋体" w:hAnsi="Times New Roman" w:cs="Times New Roman"/>
                <w:szCs w:val="21"/>
              </w:rPr>
            </w:pPr>
            <w:r w:rsidRPr="00E16C5A">
              <w:rPr>
                <w:rFonts w:ascii="Times New Roman" w:eastAsia="宋体" w:hAnsi="Times New Roman" w:cs="Times New Roman"/>
                <w:szCs w:val="21"/>
              </w:rPr>
              <w:t>slope</w:t>
            </w:r>
          </w:p>
        </w:tc>
        <w:tc>
          <w:tcPr>
            <w:tcW w:w="1383"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34.939</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29.688</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19.886</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16.571</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12.588</w:t>
            </w:r>
          </w:p>
        </w:tc>
      </w:tr>
      <w:tr w:rsidR="001E6786" w:rsidRPr="00E16C5A" w:rsidTr="009034D5">
        <w:tc>
          <w:tcPr>
            <w:tcW w:w="1383" w:type="dxa"/>
            <w:vAlign w:val="center"/>
          </w:tcPr>
          <w:p w:rsidR="001E6786" w:rsidRPr="00E16C5A" w:rsidRDefault="001E6786" w:rsidP="00983A7C">
            <w:pPr>
              <w:spacing w:line="276" w:lineRule="auto"/>
              <w:jc w:val="left"/>
              <w:rPr>
                <w:rFonts w:ascii="Times New Roman" w:eastAsia="宋体" w:hAnsi="Times New Roman" w:cs="Times New Roman"/>
                <w:szCs w:val="21"/>
              </w:rPr>
            </w:pPr>
            <w:r w:rsidRPr="00E16C5A">
              <w:rPr>
                <w:rFonts w:ascii="Times New Roman" w:eastAsia="宋体" w:hAnsi="Times New Roman" w:cs="Times New Roman"/>
                <w:szCs w:val="21"/>
              </w:rPr>
              <w:t>R</w:t>
            </w:r>
            <w:r w:rsidR="00E47E2E" w:rsidRPr="00E16C5A">
              <w:rPr>
                <w:rFonts w:ascii="Times New Roman" w:eastAsia="宋体" w:hAnsi="Times New Roman" w:cs="Times New Roman"/>
                <w:szCs w:val="21"/>
                <w:vertAlign w:val="superscript"/>
              </w:rPr>
              <w:t>2</w:t>
            </w:r>
          </w:p>
        </w:tc>
        <w:tc>
          <w:tcPr>
            <w:tcW w:w="1383"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0.966</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0.986</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0.987</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0.98</w:t>
            </w:r>
          </w:p>
        </w:tc>
        <w:tc>
          <w:tcPr>
            <w:tcW w:w="1384" w:type="dxa"/>
            <w:vAlign w:val="center"/>
          </w:tcPr>
          <w:p w:rsidR="001E6786" w:rsidRPr="00E16C5A" w:rsidRDefault="001E6786"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0.993</w:t>
            </w:r>
          </w:p>
        </w:tc>
      </w:tr>
      <w:bookmarkEnd w:id="22"/>
    </w:tbl>
    <w:p w:rsidR="00E47E2E" w:rsidRPr="00E16C5A" w:rsidRDefault="00E47E2E" w:rsidP="00E16C5A">
      <w:pPr>
        <w:spacing w:line="276" w:lineRule="auto"/>
        <w:rPr>
          <w:rFonts w:ascii="Times New Roman" w:eastAsia="宋体" w:hAnsi="Times New Roman" w:cs="Times New Roman"/>
          <w:szCs w:val="21"/>
        </w:rPr>
      </w:pPr>
    </w:p>
    <w:p w:rsidR="001B7671" w:rsidRPr="00E16C5A" w:rsidRDefault="001B7671" w:rsidP="00E16C5A">
      <w:pPr>
        <w:spacing w:line="276" w:lineRule="auto"/>
        <w:rPr>
          <w:rFonts w:ascii="Times New Roman" w:eastAsia="宋体" w:hAnsi="Times New Roman" w:cs="Times New Roman"/>
          <w:szCs w:val="21"/>
        </w:rPr>
      </w:pPr>
    </w:p>
    <w:p w:rsidR="001B7671" w:rsidRDefault="001B7671"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Pr="00E16C5A" w:rsidRDefault="00983A7C" w:rsidP="00E16C5A">
      <w:pPr>
        <w:spacing w:line="276" w:lineRule="auto"/>
        <w:rPr>
          <w:rFonts w:ascii="Times New Roman" w:eastAsia="宋体" w:hAnsi="Times New Roman" w:cs="Times New Roman"/>
          <w:szCs w:val="21"/>
        </w:rPr>
      </w:pPr>
    </w:p>
    <w:p w:rsidR="001B7671" w:rsidRPr="00E16C5A" w:rsidRDefault="001B7671" w:rsidP="00E16C5A">
      <w:pPr>
        <w:spacing w:line="276" w:lineRule="auto"/>
        <w:rPr>
          <w:rFonts w:ascii="Times New Roman" w:eastAsia="宋体" w:hAnsi="Times New Roman" w:cs="Times New Roman"/>
          <w:szCs w:val="21"/>
        </w:rPr>
      </w:pPr>
    </w:p>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lastRenderedPageBreak/>
        <w:t xml:space="preserve">Fig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2.</w:t>
      </w:r>
      <w:r w:rsidRPr="00E16C5A">
        <w:rPr>
          <w:rFonts w:ascii="Times New Roman" w:eastAsia="宋体" w:hAnsi="Times New Roman" w:cs="Times New Roman"/>
          <w:szCs w:val="21"/>
        </w:rPr>
        <w:t xml:space="preserve"> </w:t>
      </w:r>
      <w:r w:rsidR="00510F39" w:rsidRPr="00E16C5A">
        <w:rPr>
          <w:rFonts w:ascii="Times New Roman" w:eastAsia="宋体" w:hAnsi="Times New Roman" w:cs="Times New Roman"/>
          <w:szCs w:val="21"/>
        </w:rPr>
        <w:t xml:space="preserve">Concentration of </w:t>
      </w:r>
      <w:r w:rsidR="00510F39">
        <w:rPr>
          <w:rFonts w:ascii="Times New Roman" w:eastAsia="宋体" w:hAnsi="Times New Roman" w:cs="Times New Roman"/>
          <w:b/>
          <w:bCs/>
          <w:szCs w:val="21"/>
        </w:rPr>
        <w:t xml:space="preserve">3c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Cu(OAc)</w:t>
      </w:r>
      <w:r w:rsidR="00510F39" w:rsidRPr="00510F39">
        <w:rPr>
          <w:rFonts w:ascii="Times New Roman" w:eastAsia="宋体" w:hAnsi="Times New Roman" w:cs="Times New Roman"/>
          <w:szCs w:val="21"/>
          <w:vertAlign w:val="subscript"/>
        </w:rPr>
        <w:t>2</w:t>
      </w:r>
    </w:p>
    <w:p w:rsidR="001E6786" w:rsidRPr="00E16C5A" w:rsidRDefault="00E47E2E" w:rsidP="00E16C5A">
      <w:pPr>
        <w:spacing w:line="276" w:lineRule="auto"/>
        <w:jc w:val="center"/>
        <w:rPr>
          <w:rFonts w:ascii="Times New Roman" w:eastAsia="宋体" w:hAnsi="Times New Roman" w:cs="Times New Roman"/>
          <w:szCs w:val="21"/>
        </w:rPr>
      </w:pPr>
      <w:r w:rsidRPr="00E16C5A">
        <w:rPr>
          <w:rFonts w:ascii="Times New Roman" w:eastAsia="宋体" w:hAnsi="Times New Roman" w:cs="Times New Roman"/>
          <w:noProof/>
          <w:szCs w:val="21"/>
        </w:rPr>
        <w:drawing>
          <wp:inline distT="0" distB="0" distL="0" distR="0" wp14:anchorId="7EFDB596" wp14:editId="46231A06">
            <wp:extent cx="4676400" cy="3862800"/>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76400" cy="3862800"/>
                    </a:xfrm>
                    <a:prstGeom prst="rect">
                      <a:avLst/>
                    </a:prstGeom>
                  </pic:spPr>
                </pic:pic>
              </a:graphicData>
            </a:graphic>
          </wp:inline>
        </w:drawing>
      </w:r>
    </w:p>
    <w:p w:rsidR="001B7671" w:rsidRPr="00E16C5A" w:rsidRDefault="001B7671" w:rsidP="00E16C5A">
      <w:pPr>
        <w:spacing w:line="276" w:lineRule="auto"/>
        <w:rPr>
          <w:rFonts w:ascii="Times New Roman" w:eastAsia="宋体" w:hAnsi="Times New Roman" w:cs="Times New Roman"/>
          <w:szCs w:val="21"/>
        </w:rPr>
      </w:pPr>
    </w:p>
    <w:p w:rsidR="00E47E2E" w:rsidRPr="00510F39"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12 </w:t>
      </w:r>
      <w:r w:rsidRPr="00E16C5A">
        <w:rPr>
          <w:rFonts w:ascii="Times New Roman" w:eastAsia="宋体" w:hAnsi="Times New Roman" w:cs="Times New Roman"/>
          <w:szCs w:val="21"/>
        </w:rPr>
        <w:t xml:space="preserve">Linear fitting equation data of </w:t>
      </w:r>
      <w:r w:rsidR="00510F39">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Pr>
          <w:rFonts w:ascii="Times New Roman" w:eastAsia="宋体" w:hAnsi="Times New Roman" w:cs="Times New Roman"/>
          <w:b/>
          <w:bCs/>
          <w:szCs w:val="21"/>
        </w:rPr>
        <w:t xml:space="preserve">3c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w:t>
      </w:r>
      <w:proofErr w:type="spellStart"/>
      <w:r w:rsidR="00510F39" w:rsidRPr="00510F39">
        <w:rPr>
          <w:rFonts w:ascii="Times New Roman" w:eastAsia="宋体" w:hAnsi="Times New Roman" w:cs="Times New Roman"/>
          <w:szCs w:val="21"/>
        </w:rPr>
        <w:t>OAc</w:t>
      </w:r>
      <w:proofErr w:type="spellEnd"/>
      <w:r w:rsidR="00510F39" w:rsidRPr="00510F39">
        <w:rPr>
          <w:rFonts w:ascii="Times New Roman" w:eastAsia="宋体" w:hAnsi="Times New Roman" w:cs="Times New Roman"/>
          <w:szCs w:val="21"/>
        </w:rPr>
        <w:t>)</w:t>
      </w:r>
      <w:r w:rsidR="00510F39" w:rsidRPr="00510F39">
        <w:rPr>
          <w:rFonts w:ascii="Times New Roman" w:eastAsia="宋体" w:hAnsi="Times New Roman" w:cs="Times New Roman"/>
          <w:szCs w:val="21"/>
          <w:vertAlign w:val="subscript"/>
        </w:rPr>
        <w:t>2</w:t>
      </w:r>
    </w:p>
    <w:tbl>
      <w:tblPr>
        <w:tblStyle w:val="a4"/>
        <w:tblW w:w="8296" w:type="dxa"/>
        <w:tblLook w:val="04A0" w:firstRow="1" w:lastRow="0" w:firstColumn="1" w:lastColumn="0" w:noHBand="0" w:noVBand="1"/>
      </w:tblPr>
      <w:tblGrid>
        <w:gridCol w:w="1382"/>
        <w:gridCol w:w="1382"/>
        <w:gridCol w:w="1383"/>
        <w:gridCol w:w="1383"/>
        <w:gridCol w:w="1383"/>
        <w:gridCol w:w="1383"/>
      </w:tblGrid>
      <w:tr w:rsidR="00E47E2E" w:rsidRPr="00E16C5A" w:rsidTr="00E47E2E">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bookmarkStart w:id="23" w:name="_Hlk133846660"/>
            <w:r w:rsidRPr="00E16C5A">
              <w:rPr>
                <w:rFonts w:ascii="Times New Roman" w:eastAsia="宋体" w:hAnsi="Times New Roman" w:cs="Times New Roman"/>
                <w:szCs w:val="21"/>
              </w:rPr>
              <w:t>Linear fitting equation</w:t>
            </w:r>
          </w:p>
        </w:tc>
        <w:tc>
          <w:tcPr>
            <w:tcW w:w="6914" w:type="dxa"/>
            <w:gridSpan w:val="5"/>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y = a+bx</w:t>
            </w:r>
          </w:p>
        </w:tc>
      </w:tr>
      <w:tr w:rsidR="00E47E2E" w:rsidRPr="00E16C5A" w:rsidTr="00E47E2E">
        <w:tc>
          <w:tcPr>
            <w:tcW w:w="1382" w:type="dxa"/>
            <w:vAlign w:val="center"/>
          </w:tcPr>
          <w:p w:rsidR="00E47E2E" w:rsidRPr="00E16C5A" w:rsidRDefault="00983A7C"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 xml:space="preserve">catalyst </w:t>
            </w:r>
            <w:r>
              <w:rPr>
                <w:rFonts w:ascii="Times New Roman" w:eastAsia="宋体" w:hAnsi="Times New Roman" w:cs="Times New Roman"/>
                <w:szCs w:val="21"/>
              </w:rPr>
              <w:t>loading</w:t>
            </w:r>
          </w:p>
        </w:tc>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 mol%</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0.1 mol%</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0.01 mol%</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0.001 mol%</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0.0001 mol%</w:t>
            </w:r>
          </w:p>
        </w:tc>
      </w:tr>
      <w:tr w:rsidR="00E47E2E" w:rsidRPr="00E16C5A" w:rsidTr="00E47E2E">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intercept</w:t>
            </w:r>
          </w:p>
        </w:tc>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3.817</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-3.366</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-4.789</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-10.2</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-14.159</w:t>
            </w:r>
          </w:p>
        </w:tc>
      </w:tr>
      <w:tr w:rsidR="00E47E2E" w:rsidRPr="00E16C5A" w:rsidTr="00E47E2E">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slope</w:t>
            </w:r>
          </w:p>
        </w:tc>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19.927</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15.317</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vertAlign w:val="subscript"/>
              </w:rPr>
            </w:pPr>
            <w:r w:rsidRPr="00E16C5A">
              <w:rPr>
                <w:rFonts w:ascii="Times New Roman" w:eastAsia="宋体" w:hAnsi="Times New Roman" w:cs="Times New Roman"/>
                <w:szCs w:val="21"/>
              </w:rPr>
              <w:t>11.66</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11.4</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9.341</w:t>
            </w:r>
          </w:p>
        </w:tc>
      </w:tr>
      <w:tr w:rsidR="00E47E2E" w:rsidRPr="00E16C5A" w:rsidTr="00E47E2E">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R</w:t>
            </w:r>
            <w:r w:rsidRPr="00E16C5A">
              <w:rPr>
                <w:rFonts w:ascii="Times New Roman" w:eastAsia="宋体" w:hAnsi="Times New Roman" w:cs="Times New Roman"/>
                <w:szCs w:val="21"/>
                <w:vertAlign w:val="superscript"/>
              </w:rPr>
              <w:t>2</w:t>
            </w:r>
          </w:p>
        </w:tc>
        <w:tc>
          <w:tcPr>
            <w:tcW w:w="1382"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0.949</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0.975</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0.995</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0.997</w:t>
            </w:r>
          </w:p>
        </w:tc>
        <w:tc>
          <w:tcPr>
            <w:tcW w:w="1383" w:type="dxa"/>
            <w:vAlign w:val="center"/>
          </w:tcPr>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0.987</w:t>
            </w:r>
          </w:p>
        </w:tc>
      </w:tr>
      <w:bookmarkEnd w:id="23"/>
    </w:tbl>
    <w:p w:rsidR="001E6786" w:rsidRPr="00E16C5A" w:rsidRDefault="001E6786" w:rsidP="00E16C5A">
      <w:pPr>
        <w:spacing w:line="276" w:lineRule="auto"/>
        <w:rPr>
          <w:rFonts w:ascii="Times New Roman" w:eastAsia="宋体" w:hAnsi="Times New Roman" w:cs="Times New Roman"/>
          <w:szCs w:val="21"/>
        </w:rPr>
      </w:pPr>
    </w:p>
    <w:p w:rsidR="001B7671" w:rsidRPr="00E16C5A" w:rsidRDefault="001B7671" w:rsidP="00E16C5A">
      <w:pPr>
        <w:spacing w:line="276" w:lineRule="auto"/>
        <w:rPr>
          <w:rFonts w:ascii="Times New Roman" w:eastAsia="宋体" w:hAnsi="Times New Roman" w:cs="Times New Roman"/>
          <w:szCs w:val="21"/>
        </w:rPr>
      </w:pPr>
    </w:p>
    <w:p w:rsidR="001B7671" w:rsidRDefault="001B7671" w:rsidP="00E16C5A">
      <w:pPr>
        <w:spacing w:line="276" w:lineRule="auto"/>
        <w:rPr>
          <w:rFonts w:ascii="Times New Roman" w:eastAsia="宋体" w:hAnsi="Times New Roman" w:cs="Times New Roman"/>
          <w:szCs w:val="21"/>
        </w:rPr>
      </w:pPr>
    </w:p>
    <w:p w:rsidR="00C972EF" w:rsidRDefault="00C972EF"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983A7C" w:rsidRDefault="00983A7C" w:rsidP="00E16C5A">
      <w:pPr>
        <w:spacing w:line="276" w:lineRule="auto"/>
        <w:rPr>
          <w:rFonts w:ascii="Times New Roman" w:eastAsia="宋体" w:hAnsi="Times New Roman" w:cs="Times New Roman"/>
          <w:szCs w:val="21"/>
        </w:rPr>
      </w:pPr>
    </w:p>
    <w:p w:rsidR="00C972EF" w:rsidRPr="00E16C5A" w:rsidRDefault="00C972EF" w:rsidP="00E16C5A">
      <w:pPr>
        <w:spacing w:line="276" w:lineRule="auto"/>
        <w:rPr>
          <w:rFonts w:ascii="Times New Roman" w:eastAsia="宋体" w:hAnsi="Times New Roman" w:cs="Times New Roman"/>
          <w:szCs w:val="21"/>
        </w:rPr>
      </w:pPr>
    </w:p>
    <w:p w:rsidR="00E47E2E" w:rsidRPr="00E16C5A" w:rsidRDefault="00E47E2E"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lastRenderedPageBreak/>
        <w:t xml:space="preserve">Fig </w:t>
      </w:r>
      <w:r w:rsidR="000E06ED" w:rsidRPr="00E16C5A">
        <w:rPr>
          <w:rFonts w:ascii="Times New Roman" w:eastAsia="宋体" w:hAnsi="Times New Roman" w:cs="Times New Roman"/>
          <w:b/>
          <w:bCs/>
          <w:szCs w:val="21"/>
        </w:rPr>
        <w:t>S3</w:t>
      </w:r>
      <w:r w:rsidRPr="00E16C5A">
        <w:rPr>
          <w:rFonts w:ascii="Times New Roman" w:eastAsia="宋体" w:hAnsi="Times New Roman" w:cs="Times New Roman"/>
          <w:b/>
          <w:bCs/>
          <w:szCs w:val="21"/>
        </w:rPr>
        <w:t>.</w:t>
      </w:r>
      <w:r w:rsidRPr="00E16C5A">
        <w:rPr>
          <w:rFonts w:ascii="Times New Roman" w:eastAsia="宋体" w:hAnsi="Times New Roman" w:cs="Times New Roman"/>
          <w:szCs w:val="21"/>
        </w:rPr>
        <w:t xml:space="preserve"> </w:t>
      </w:r>
      <w:r w:rsidR="00510F39" w:rsidRPr="00E16C5A">
        <w:rPr>
          <w:rFonts w:ascii="Times New Roman" w:eastAsia="宋体" w:hAnsi="Times New Roman" w:cs="Times New Roman"/>
          <w:szCs w:val="21"/>
        </w:rPr>
        <w:t xml:space="preserve">Concentration of </w:t>
      </w:r>
      <w:r w:rsidR="00510F39">
        <w:rPr>
          <w:rFonts w:ascii="Times New Roman" w:eastAsia="宋体" w:hAnsi="Times New Roman" w:cs="Times New Roman"/>
          <w:b/>
          <w:bCs/>
          <w:szCs w:val="21"/>
        </w:rPr>
        <w:t xml:space="preserve">4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Cu(OAc)</w:t>
      </w:r>
      <w:r w:rsidR="00510F39" w:rsidRPr="00510F39">
        <w:rPr>
          <w:rFonts w:ascii="Times New Roman" w:eastAsia="宋体" w:hAnsi="Times New Roman" w:cs="Times New Roman"/>
          <w:szCs w:val="21"/>
          <w:vertAlign w:val="subscript"/>
        </w:rPr>
        <w:t>2</w:t>
      </w:r>
    </w:p>
    <w:p w:rsidR="001B7671" w:rsidRPr="00E16C5A" w:rsidRDefault="00586882" w:rsidP="00983A7C">
      <w:pPr>
        <w:spacing w:line="276" w:lineRule="auto"/>
        <w:jc w:val="center"/>
        <w:rPr>
          <w:rFonts w:ascii="Times New Roman" w:eastAsia="宋体" w:hAnsi="Times New Roman" w:cs="Times New Roman"/>
          <w:szCs w:val="21"/>
        </w:rPr>
      </w:pPr>
      <w:r w:rsidRPr="00E16C5A">
        <w:rPr>
          <w:rFonts w:ascii="Times New Roman" w:eastAsia="宋体" w:hAnsi="Times New Roman" w:cs="Times New Roman"/>
          <w:noProof/>
          <w:szCs w:val="21"/>
        </w:rPr>
        <w:drawing>
          <wp:inline distT="0" distB="0" distL="0" distR="0" wp14:anchorId="28103E08" wp14:editId="2E5228BE">
            <wp:extent cx="4730400" cy="3906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30400" cy="3906000"/>
                    </a:xfrm>
                    <a:prstGeom prst="rect">
                      <a:avLst/>
                    </a:prstGeom>
                  </pic:spPr>
                </pic:pic>
              </a:graphicData>
            </a:graphic>
          </wp:inline>
        </w:drawing>
      </w:r>
    </w:p>
    <w:p w:rsidR="001E6786" w:rsidRPr="00E16C5A" w:rsidRDefault="001E6786" w:rsidP="00E16C5A">
      <w:pPr>
        <w:spacing w:line="276" w:lineRule="auto"/>
        <w:rPr>
          <w:rFonts w:ascii="Times New Roman" w:eastAsia="宋体" w:hAnsi="Times New Roman" w:cs="Times New Roman"/>
          <w:szCs w:val="21"/>
        </w:rPr>
      </w:pPr>
    </w:p>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w:t>
      </w:r>
      <w:r w:rsidR="000E06ED" w:rsidRPr="00E16C5A">
        <w:rPr>
          <w:rFonts w:ascii="Times New Roman" w:eastAsia="宋体" w:hAnsi="Times New Roman" w:cs="Times New Roman"/>
          <w:b/>
          <w:bCs/>
          <w:szCs w:val="21"/>
        </w:rPr>
        <w:t>S</w:t>
      </w:r>
      <w:r w:rsidRPr="00E16C5A">
        <w:rPr>
          <w:rFonts w:ascii="Times New Roman" w:eastAsia="宋体" w:hAnsi="Times New Roman" w:cs="Times New Roman"/>
          <w:b/>
          <w:bCs/>
          <w:szCs w:val="21"/>
        </w:rPr>
        <w:t xml:space="preserve">13 </w:t>
      </w:r>
      <w:r w:rsidRPr="00E16C5A">
        <w:rPr>
          <w:rFonts w:ascii="Times New Roman" w:eastAsia="宋体" w:hAnsi="Times New Roman" w:cs="Times New Roman"/>
          <w:szCs w:val="21"/>
        </w:rPr>
        <w:t xml:space="preserve">Linear fitting equation data of </w:t>
      </w:r>
      <w:r w:rsidR="00510F39">
        <w:rPr>
          <w:rFonts w:ascii="Times New Roman" w:eastAsia="宋体" w:hAnsi="Times New Roman" w:cs="Times New Roman"/>
          <w:szCs w:val="21"/>
        </w:rPr>
        <w:t>c</w:t>
      </w:r>
      <w:r w:rsidR="00510F39" w:rsidRPr="00E16C5A">
        <w:rPr>
          <w:rFonts w:ascii="Times New Roman" w:eastAsia="宋体" w:hAnsi="Times New Roman" w:cs="Times New Roman"/>
          <w:szCs w:val="21"/>
        </w:rPr>
        <w:t xml:space="preserve">oncentration of </w:t>
      </w:r>
      <w:r w:rsidR="00510F39">
        <w:rPr>
          <w:rFonts w:ascii="Times New Roman" w:eastAsia="宋体" w:hAnsi="Times New Roman" w:cs="Times New Roman"/>
          <w:b/>
          <w:bCs/>
          <w:szCs w:val="21"/>
        </w:rPr>
        <w:t xml:space="preserve">4 </w:t>
      </w:r>
      <w:r w:rsidR="00510F39" w:rsidRPr="00510F39">
        <w:rPr>
          <w:rFonts w:ascii="Times New Roman" w:eastAsia="宋体" w:hAnsi="Times New Roman" w:cs="Times New Roman"/>
          <w:szCs w:val="21"/>
        </w:rPr>
        <w:t xml:space="preserve">at </w:t>
      </w:r>
      <w:r w:rsidR="00510F39">
        <w:rPr>
          <w:rFonts w:ascii="Times New Roman" w:eastAsia="宋体" w:hAnsi="Times New Roman" w:cs="Times New Roman" w:hint="eastAsia"/>
          <w:szCs w:val="21"/>
        </w:rPr>
        <w:t>different</w:t>
      </w:r>
      <w:r w:rsidR="00510F39" w:rsidRPr="00510F39">
        <w:rPr>
          <w:rFonts w:ascii="Times New Roman" w:eastAsia="宋体" w:hAnsi="Times New Roman" w:cs="Times New Roman"/>
          <w:szCs w:val="21"/>
        </w:rPr>
        <w:t xml:space="preserve"> loading amount of Cu(OAc)</w:t>
      </w:r>
      <w:r w:rsidR="00510F39" w:rsidRPr="00510F39">
        <w:rPr>
          <w:rFonts w:ascii="Times New Roman" w:eastAsia="宋体" w:hAnsi="Times New Roman" w:cs="Times New Roman"/>
          <w:szCs w:val="21"/>
          <w:vertAlign w:val="subscript"/>
        </w:rPr>
        <w:t>2</w:t>
      </w:r>
    </w:p>
    <w:tbl>
      <w:tblPr>
        <w:tblStyle w:val="a4"/>
        <w:tblW w:w="8296" w:type="dxa"/>
        <w:tblLook w:val="04A0" w:firstRow="1" w:lastRow="0" w:firstColumn="1" w:lastColumn="0" w:noHBand="0" w:noVBand="1"/>
      </w:tblPr>
      <w:tblGrid>
        <w:gridCol w:w="1382"/>
        <w:gridCol w:w="1382"/>
        <w:gridCol w:w="1383"/>
        <w:gridCol w:w="1383"/>
        <w:gridCol w:w="1383"/>
        <w:gridCol w:w="1383"/>
      </w:tblGrid>
      <w:tr w:rsidR="00586882" w:rsidRPr="00E16C5A" w:rsidTr="00586882">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Linear fitting equation</w:t>
            </w:r>
          </w:p>
        </w:tc>
        <w:tc>
          <w:tcPr>
            <w:tcW w:w="6914" w:type="dxa"/>
            <w:gridSpan w:val="5"/>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y = a+bx</w:t>
            </w:r>
          </w:p>
        </w:tc>
      </w:tr>
      <w:tr w:rsidR="00586882" w:rsidRPr="00E16C5A" w:rsidTr="00586882">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catalyst dosage</w:t>
            </w:r>
          </w:p>
        </w:tc>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 mol%</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0.1 mol%</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0.01 mol%</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0.001 mol%</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0.0001 mol%</w:t>
            </w:r>
          </w:p>
        </w:tc>
      </w:tr>
      <w:tr w:rsidR="00586882" w:rsidRPr="00E16C5A" w:rsidTr="00586882">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intercept</w:t>
            </w:r>
          </w:p>
        </w:tc>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-54.4</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-55.286</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-51.714</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-66.534</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-80.061</w:t>
            </w:r>
          </w:p>
        </w:tc>
      </w:tr>
      <w:tr w:rsidR="00586882" w:rsidRPr="00E16C5A" w:rsidTr="00586882">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slope</w:t>
            </w:r>
          </w:p>
        </w:tc>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11.8</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9.571</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8.429</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8.466</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8.89</w:t>
            </w:r>
          </w:p>
        </w:tc>
      </w:tr>
      <w:tr w:rsidR="00586882" w:rsidRPr="00E16C5A" w:rsidTr="00586882">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R</w:t>
            </w:r>
            <w:r w:rsidRPr="00E16C5A">
              <w:rPr>
                <w:rFonts w:ascii="Times New Roman" w:eastAsia="宋体" w:hAnsi="Times New Roman" w:cs="Times New Roman"/>
                <w:szCs w:val="21"/>
                <w:vertAlign w:val="superscript"/>
              </w:rPr>
              <w:t>2</w:t>
            </w:r>
          </w:p>
        </w:tc>
        <w:tc>
          <w:tcPr>
            <w:tcW w:w="1382"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0.995</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0.981</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0.998</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0.996</w:t>
            </w:r>
          </w:p>
        </w:tc>
        <w:tc>
          <w:tcPr>
            <w:tcW w:w="1383" w:type="dxa"/>
            <w:vAlign w:val="center"/>
          </w:tcPr>
          <w:p w:rsidR="00586882" w:rsidRPr="00E16C5A" w:rsidRDefault="00586882"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szCs w:val="21"/>
              </w:rPr>
              <w:t>0.999</w:t>
            </w:r>
          </w:p>
        </w:tc>
      </w:tr>
    </w:tbl>
    <w:p w:rsidR="00C972EF" w:rsidRPr="00E16C5A" w:rsidRDefault="00C972EF" w:rsidP="00E16C5A">
      <w:pPr>
        <w:pStyle w:val="a3"/>
        <w:spacing w:before="0" w:beforeAutospacing="0" w:after="0" w:afterAutospacing="0" w:line="276" w:lineRule="auto"/>
        <w:jc w:val="both"/>
        <w:rPr>
          <w:rFonts w:ascii="Times New Roman" w:hAnsi="Times New Roman" w:cs="Times New Roman"/>
          <w:sz w:val="21"/>
          <w:szCs w:val="21"/>
        </w:rPr>
      </w:pPr>
    </w:p>
    <w:p w:rsidR="00B10888" w:rsidRPr="00E16C5A" w:rsidRDefault="00B10888"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control experiment:</w:t>
      </w:r>
    </w:p>
    <w:p w:rsidR="00B10888" w:rsidRPr="00E16C5A" w:rsidRDefault="00747BA5" w:rsidP="00E16C5A">
      <w:pPr>
        <w:spacing w:line="276" w:lineRule="auto"/>
        <w:ind w:firstLineChars="100" w:firstLine="210"/>
        <w:rPr>
          <w:rFonts w:ascii="Times New Roman" w:hAnsi="Times New Roman" w:cs="Times New Roman"/>
          <w:szCs w:val="21"/>
        </w:rPr>
      </w:pPr>
      <w:r w:rsidRPr="00E16C5A">
        <w:rPr>
          <w:rFonts w:ascii="Times New Roman" w:hAnsi="Times New Roman" w:cs="Times New Roman"/>
          <w:szCs w:val="21"/>
        </w:rPr>
        <w:object w:dxaOrig="10034" w:dyaOrig="2003">
          <v:shape id="_x0000_i1028" type="#_x0000_t75" style="width:425.75pt;height:84pt" o:ole="">
            <v:imagedata r:id="rId16" o:title=""/>
          </v:shape>
          <o:OLEObject Type="Embed" ProgID="ChemDraw.Document.6.0" ShapeID="_x0000_i1028" DrawAspect="Content" ObjectID="_1748325830" r:id="rId17"/>
        </w:object>
      </w:r>
    </w:p>
    <w:p w:rsidR="00B10888" w:rsidRPr="00E16C5A" w:rsidRDefault="00B10888" w:rsidP="00E16C5A">
      <w:pPr>
        <w:spacing w:line="276" w:lineRule="auto"/>
        <w:rPr>
          <w:rFonts w:ascii="Times New Roman" w:eastAsia="等线" w:hAnsi="Times New Roman" w:cs="Times New Roman"/>
          <w:szCs w:val="21"/>
        </w:rPr>
      </w:pPr>
      <w:r w:rsidRPr="00E16C5A">
        <w:rPr>
          <w:rFonts w:ascii="Times New Roman" w:eastAsia="等线" w:hAnsi="Times New Roman" w:cs="Times New Roman"/>
          <w:szCs w:val="21"/>
        </w:rPr>
        <w:t>To a flame-dried and N</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-purged Schlenk tube (10 mL) were added </w:t>
      </w:r>
      <w:r w:rsidRPr="00E16C5A">
        <w:rPr>
          <w:rFonts w:ascii="Times New Roman" w:eastAsia="等线" w:hAnsi="Times New Roman" w:cs="Times New Roman"/>
          <w:i/>
          <w:iCs/>
          <w:szCs w:val="21"/>
        </w:rPr>
        <w:t>N</w:t>
      </w:r>
      <w:r w:rsidRPr="00E16C5A">
        <w:rPr>
          <w:rFonts w:ascii="Times New Roman" w:eastAsia="等线" w:hAnsi="Times New Roman" w:cs="Times New Roman"/>
          <w:szCs w:val="21"/>
        </w:rPr>
        <w:t xml:space="preserve">-FluorobenzenesulfoniMide (0.13 mmol) and </w:t>
      </w:r>
      <w:r w:rsidRPr="00E16C5A">
        <w:rPr>
          <w:rFonts w:ascii="Times New Roman" w:hAnsi="Times New Roman" w:cs="Times New Roman"/>
          <w:color w:val="2A2B2E"/>
          <w:szCs w:val="21"/>
          <w:shd w:val="clear" w:color="auto" w:fill="FFFFFF"/>
        </w:rPr>
        <w:t>4-bromo-4'-(1-methoxyethyl)-1,1'-biphenyl</w:t>
      </w:r>
      <w:r w:rsidRPr="00E16C5A">
        <w:rPr>
          <w:rFonts w:ascii="Times New Roman" w:eastAsia="等线" w:hAnsi="Times New Roman" w:cs="Times New Roman"/>
          <w:szCs w:val="21"/>
        </w:rPr>
        <w:t xml:space="preserve"> (0.1 mmol, 1.0 equiv.). </w:t>
      </w:r>
      <w:r w:rsidRPr="00E16C5A">
        <w:rPr>
          <w:rFonts w:ascii="Times New Roman" w:eastAsia="等线" w:hAnsi="Times New Roman" w:cs="Times New Roman"/>
          <w:szCs w:val="21"/>
          <w:lang w:val="de-DE"/>
        </w:rPr>
        <w:t>The vial was sealed, purged and backfilled with N</w:t>
      </w:r>
      <w:r w:rsidRPr="00E16C5A">
        <w:rPr>
          <w:rFonts w:ascii="Times New Roman" w:eastAsia="等线" w:hAnsi="Times New Roman" w:cs="Times New Roman"/>
          <w:szCs w:val="21"/>
          <w:vertAlign w:val="subscript"/>
          <w:lang w:val="de-DE"/>
        </w:rPr>
        <w:t>2</w:t>
      </w:r>
      <w:r w:rsidRPr="00E16C5A">
        <w:rPr>
          <w:rFonts w:ascii="Times New Roman" w:eastAsia="等线" w:hAnsi="Times New Roman" w:cs="Times New Roman"/>
          <w:szCs w:val="21"/>
          <w:lang w:val="de-DE"/>
        </w:rPr>
        <w:t xml:space="preserve"> three times before adding</w:t>
      </w:r>
      <w:r w:rsidRPr="00E16C5A">
        <w:rPr>
          <w:rFonts w:ascii="Times New Roman" w:eastAsia="等线" w:hAnsi="Times New Roman" w:cs="Times New Roman"/>
          <w:szCs w:val="21"/>
        </w:rPr>
        <w:t xml:space="preserve"> </w:t>
      </w:r>
      <w:r w:rsidR="00516172">
        <w:rPr>
          <w:rFonts w:ascii="Times New Roman" w:eastAsia="等线" w:hAnsi="Times New Roman" w:cs="Times New Roman"/>
          <w:szCs w:val="21"/>
        </w:rPr>
        <w:t>Cu(OAc)</w:t>
      </w:r>
      <w:r w:rsidR="00516172" w:rsidRPr="00CB3F22">
        <w:rPr>
          <w:rFonts w:ascii="Times New Roman" w:eastAsia="等线" w:hAnsi="Times New Roman" w:cs="Times New Roman"/>
          <w:szCs w:val="21"/>
          <w:vertAlign w:val="subscript"/>
        </w:rPr>
        <w:t>2</w:t>
      </w:r>
      <w:r w:rsidR="00516172">
        <w:rPr>
          <w:rFonts w:ascii="Times New Roman" w:eastAsia="等线" w:hAnsi="Times New Roman" w:cs="Times New Roman"/>
          <w:szCs w:val="21"/>
        </w:rPr>
        <w:t xml:space="preserve"> (</w:t>
      </w:r>
      <w:r w:rsidR="00516172" w:rsidRPr="00E16C5A">
        <w:rPr>
          <w:rFonts w:ascii="Times New Roman" w:eastAsia="等线" w:hAnsi="Times New Roman" w:cs="Times New Roman"/>
          <w:szCs w:val="21"/>
        </w:rPr>
        <w:t>2</w:t>
      </w:r>
      <w:r w:rsidR="00516172">
        <w:rPr>
          <w:rFonts w:ascii="Times New Roman" w:eastAsia="等线" w:hAnsi="Times New Roman" w:cs="Times New Roman"/>
          <w:szCs w:val="21"/>
        </w:rPr>
        <w:t>×10</w:t>
      </w:r>
      <w:r w:rsidR="00516172" w:rsidRPr="00E16C5A">
        <w:rPr>
          <w:rFonts w:ascii="Times New Roman" w:eastAsia="等线" w:hAnsi="Times New Roman" w:cs="Times New Roman"/>
          <w:szCs w:val="21"/>
          <w:vertAlign w:val="superscript"/>
        </w:rPr>
        <w:t>-</w:t>
      </w:r>
      <w:r w:rsidR="00516172">
        <w:rPr>
          <w:rFonts w:ascii="Times New Roman" w:eastAsia="等线" w:hAnsi="Times New Roman" w:cs="Times New Roman"/>
          <w:szCs w:val="21"/>
          <w:vertAlign w:val="superscript"/>
        </w:rPr>
        <w:t>3</w:t>
      </w:r>
      <w:r w:rsidR="00516172" w:rsidRPr="00E16C5A">
        <w:rPr>
          <w:rFonts w:ascii="Times New Roman" w:eastAsia="等线" w:hAnsi="Times New Roman" w:cs="Times New Roman"/>
          <w:szCs w:val="21"/>
        </w:rPr>
        <w:t xml:space="preserve"> </w:t>
      </w:r>
      <w:r w:rsidR="00516172">
        <w:rPr>
          <w:rFonts w:ascii="Times New Roman" w:eastAsia="等线" w:hAnsi="Times New Roman" w:cs="Times New Roman"/>
          <w:szCs w:val="21"/>
        </w:rPr>
        <w:t xml:space="preserve">- </w:t>
      </w:r>
      <w:r w:rsidR="00516172" w:rsidRPr="00516172">
        <w:rPr>
          <w:rFonts w:ascii="Times New Roman" w:eastAsia="等线" w:hAnsi="Times New Roman" w:cs="Times New Roman"/>
          <w:szCs w:val="21"/>
        </w:rPr>
        <w:t>2×10</w:t>
      </w:r>
      <w:r w:rsidR="00516172" w:rsidRPr="00516172">
        <w:rPr>
          <w:rFonts w:ascii="Times New Roman" w:eastAsia="等线" w:hAnsi="Times New Roman" w:cs="Times New Roman"/>
          <w:szCs w:val="21"/>
          <w:vertAlign w:val="superscript"/>
        </w:rPr>
        <w:t>-7</w:t>
      </w:r>
      <w:r w:rsidR="00516172">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516172">
        <w:rPr>
          <w:rFonts w:ascii="Times New Roman" w:eastAsia="等线" w:hAnsi="Times New Roman" w:cs="Times New Roman"/>
          <w:szCs w:val="21"/>
        </w:rPr>
        <w:t xml:space="preserve"> in MeCN, </w:t>
      </w:r>
      <w:r w:rsidR="00516172" w:rsidRPr="00E16C5A">
        <w:rPr>
          <w:rFonts w:ascii="Times New Roman" w:eastAsia="等线" w:hAnsi="Times New Roman" w:cs="Times New Roman"/>
          <w:szCs w:val="21"/>
        </w:rPr>
        <w:t>0.5</w:t>
      </w:r>
      <w:r w:rsidR="00516172">
        <w:rPr>
          <w:rFonts w:ascii="Times New Roman" w:eastAsia="等线" w:hAnsi="Times New Roman" w:cs="Times New Roman"/>
          <w:szCs w:val="21"/>
        </w:rPr>
        <w:t xml:space="preserve"> </w:t>
      </w:r>
      <w:r w:rsidR="00516172" w:rsidRPr="00E16C5A">
        <w:rPr>
          <w:rFonts w:ascii="Times New Roman" w:eastAsia="等线" w:hAnsi="Times New Roman" w:cs="Times New Roman"/>
          <w:szCs w:val="21"/>
        </w:rPr>
        <w:t>m</w:t>
      </w:r>
      <w:r w:rsidR="00516172">
        <w:rPr>
          <w:rFonts w:ascii="Times New Roman" w:eastAsia="等线" w:hAnsi="Times New Roman" w:cs="Times New Roman"/>
          <w:szCs w:val="21"/>
        </w:rPr>
        <w:t>L)</w:t>
      </w:r>
      <w:r w:rsidRPr="00E16C5A">
        <w:rPr>
          <w:rFonts w:ascii="Times New Roman" w:eastAsia="等线" w:hAnsi="Times New Roman" w:cs="Times New Roman"/>
          <w:szCs w:val="21"/>
        </w:rPr>
        <w:t xml:space="preserve"> through a syringe. After being stirred at 80 ℃ overnight, triacetyl benzene was </w:t>
      </w:r>
      <w:r w:rsidRPr="00E16C5A">
        <w:rPr>
          <w:rFonts w:ascii="Times New Roman" w:eastAsia="等线" w:hAnsi="Times New Roman" w:cs="Times New Roman"/>
          <w:szCs w:val="21"/>
        </w:rPr>
        <w:lastRenderedPageBreak/>
        <w:t>added as an internal standard. The solvent was removed under vacuum to provide the crude product.</w:t>
      </w:r>
      <w:r w:rsidRPr="00E16C5A">
        <w:rPr>
          <w:rFonts w:ascii="Times New Roman" w:hAnsi="Times New Roman" w:cs="Times New Roman"/>
          <w:szCs w:val="21"/>
        </w:rPr>
        <w:t xml:space="preserve"> </w:t>
      </w:r>
      <w:r w:rsidRPr="00E16C5A">
        <w:rPr>
          <w:rFonts w:ascii="Times New Roman" w:eastAsia="等线" w:hAnsi="Times New Roman" w:cs="Times New Roman"/>
          <w:szCs w:val="21"/>
        </w:rPr>
        <w:t xml:space="preserve">The yield of 1-(4'-bromo-[1,1'-biphenyl]-4-yl)ethan-1-one was monitored by </w:t>
      </w:r>
      <w:r w:rsidRPr="00E16C5A">
        <w:rPr>
          <w:rFonts w:ascii="Times New Roman" w:eastAsia="等线" w:hAnsi="Times New Roman" w:cs="Times New Roman"/>
          <w:szCs w:val="21"/>
          <w:vertAlign w:val="superscript"/>
        </w:rPr>
        <w:t>1</w:t>
      </w:r>
      <w:r w:rsidRPr="00E16C5A">
        <w:rPr>
          <w:rFonts w:ascii="Times New Roman" w:eastAsia="等线" w:hAnsi="Times New Roman" w:cs="Times New Roman"/>
          <w:szCs w:val="21"/>
        </w:rPr>
        <w:t>H-NMR.</w:t>
      </w:r>
    </w:p>
    <w:p w:rsidR="00B10888" w:rsidRPr="00E16C5A" w:rsidRDefault="00B10888"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 xml:space="preserve">General procedure for the UV-vis </w:t>
      </w:r>
      <w:r w:rsidRPr="00E16C5A">
        <w:rPr>
          <w:rFonts w:ascii="Times New Roman" w:hAnsi="Times New Roman" w:cs="Times New Roman"/>
          <w:b/>
          <w:bCs/>
          <w:kern w:val="0"/>
          <w:szCs w:val="21"/>
        </w:rPr>
        <w:t>absorption experiment</w:t>
      </w:r>
      <w:r w:rsidRPr="00E16C5A">
        <w:rPr>
          <w:rFonts w:ascii="Times New Roman" w:eastAsia="宋体" w:hAnsi="Times New Roman" w:cs="Times New Roman"/>
          <w:b/>
          <w:bCs/>
          <w:szCs w:val="21"/>
        </w:rPr>
        <w:t>:</w:t>
      </w:r>
    </w:p>
    <w:p w:rsidR="00B10888" w:rsidRPr="00E16C5A" w:rsidRDefault="00B10888" w:rsidP="00E16C5A">
      <w:pPr>
        <w:spacing w:line="276" w:lineRule="auto"/>
        <w:rPr>
          <w:rFonts w:ascii="Times New Roman" w:hAnsi="Times New Roman" w:cs="Times New Roman"/>
          <w:szCs w:val="21"/>
        </w:rPr>
      </w:pPr>
      <w:r w:rsidRPr="00E16C5A">
        <w:rPr>
          <w:rFonts w:ascii="Times New Roman" w:hAnsi="Times New Roman" w:cs="Times New Roman"/>
          <w:szCs w:val="21"/>
        </w:rPr>
        <w:t xml:space="preserve">(1) </w:t>
      </w:r>
      <w:r w:rsidR="00B04A6F">
        <w:rPr>
          <w:rFonts w:ascii="Times New Roman" w:hAnsi="Times New Roman" w:cs="Times New Roman"/>
          <w:szCs w:val="21"/>
        </w:rPr>
        <w:t>A</w:t>
      </w:r>
      <w:r w:rsidR="00B04A6F" w:rsidRPr="00E16C5A">
        <w:rPr>
          <w:rFonts w:ascii="Times New Roman" w:hAnsi="Times New Roman" w:cs="Times New Roman"/>
          <w:szCs w:val="21"/>
        </w:rPr>
        <w:t>nhydrous Cu(</w:t>
      </w:r>
      <w:proofErr w:type="spellStart"/>
      <w:r w:rsidR="00B04A6F" w:rsidRPr="00E16C5A">
        <w:rPr>
          <w:rFonts w:ascii="Times New Roman" w:hAnsi="Times New Roman" w:cs="Times New Roman"/>
          <w:szCs w:val="21"/>
        </w:rPr>
        <w:t>OAc</w:t>
      </w:r>
      <w:proofErr w:type="spellEnd"/>
      <w:r w:rsidR="00B04A6F" w:rsidRPr="00E16C5A">
        <w:rPr>
          <w:rFonts w:ascii="Times New Roman" w:hAnsi="Times New Roman" w:cs="Times New Roman"/>
          <w:szCs w:val="21"/>
        </w:rPr>
        <w:t>)</w:t>
      </w:r>
      <w:r w:rsidR="00B04A6F" w:rsidRPr="00E16C5A">
        <w:rPr>
          <w:rFonts w:ascii="Times New Roman" w:hAnsi="Times New Roman" w:cs="Times New Roman"/>
          <w:szCs w:val="21"/>
          <w:vertAlign w:val="subscript"/>
        </w:rPr>
        <w:t>2</w:t>
      </w:r>
      <w:r w:rsidR="00B04A6F" w:rsidRPr="00E16C5A">
        <w:rPr>
          <w:rFonts w:ascii="Times New Roman" w:hAnsi="Times New Roman" w:cs="Times New Roman"/>
          <w:szCs w:val="21"/>
        </w:rPr>
        <w:t xml:space="preserve"> (0.1mmol, 18.1</w:t>
      </w:r>
      <w:r w:rsidR="00983A7C">
        <w:rPr>
          <w:rFonts w:ascii="Times New Roman" w:hAnsi="Times New Roman" w:cs="Times New Roman"/>
          <w:szCs w:val="21"/>
        </w:rPr>
        <w:t xml:space="preserve"> </w:t>
      </w:r>
      <w:r w:rsidR="00B04A6F" w:rsidRPr="00E16C5A">
        <w:rPr>
          <w:rFonts w:ascii="Times New Roman" w:hAnsi="Times New Roman" w:cs="Times New Roman"/>
          <w:szCs w:val="21"/>
        </w:rPr>
        <w:t>mg) and acetonitrile</w:t>
      </w:r>
      <w:r w:rsidR="00B04A6F">
        <w:rPr>
          <w:rFonts w:ascii="Times New Roman" w:hAnsi="Times New Roman" w:cs="Times New Roman"/>
          <w:szCs w:val="21"/>
        </w:rPr>
        <w:t xml:space="preserve"> (</w:t>
      </w:r>
      <w:r w:rsidR="00B04A6F" w:rsidRPr="00E16C5A">
        <w:rPr>
          <w:rFonts w:ascii="Times New Roman" w:hAnsi="Times New Roman" w:cs="Times New Roman"/>
          <w:szCs w:val="21"/>
        </w:rPr>
        <w:t>50</w:t>
      </w:r>
      <w:r w:rsidR="00983A7C">
        <w:rPr>
          <w:rFonts w:ascii="Times New Roman" w:hAnsi="Times New Roman" w:cs="Times New Roman"/>
          <w:szCs w:val="21"/>
        </w:rPr>
        <w:t xml:space="preserve"> </w:t>
      </w:r>
      <w:r w:rsidR="00B04A6F" w:rsidRPr="00E16C5A">
        <w:rPr>
          <w:rFonts w:ascii="Times New Roman" w:hAnsi="Times New Roman" w:cs="Times New Roman"/>
          <w:szCs w:val="21"/>
        </w:rPr>
        <w:t>mL</w:t>
      </w:r>
      <w:r w:rsidR="00B04A6F">
        <w:rPr>
          <w:rFonts w:ascii="Times New Roman" w:hAnsi="Times New Roman" w:cs="Times New Roman"/>
          <w:szCs w:val="21"/>
        </w:rPr>
        <w:t>)</w:t>
      </w:r>
      <w:r w:rsidR="00B04A6F" w:rsidRPr="001879DB">
        <w:t xml:space="preserve"> </w:t>
      </w:r>
      <w:r w:rsidR="00B04A6F" w:rsidRPr="001879DB">
        <w:rPr>
          <w:rFonts w:ascii="Times New Roman" w:hAnsi="Times New Roman" w:cs="Times New Roman"/>
          <w:szCs w:val="21"/>
        </w:rPr>
        <w:t>were added</w:t>
      </w:r>
      <w:r w:rsidR="00B04A6F">
        <w:rPr>
          <w:rFonts w:ascii="Times New Roman" w:hAnsi="Times New Roman" w:cs="Times New Roman"/>
          <w:szCs w:val="21"/>
        </w:rPr>
        <w:t xml:space="preserve"> i</w:t>
      </w:r>
      <w:r w:rsidR="00B04A6F" w:rsidRPr="001879DB">
        <w:rPr>
          <w:rFonts w:ascii="Times New Roman" w:hAnsi="Times New Roman" w:cs="Times New Roman"/>
          <w:szCs w:val="21"/>
        </w:rPr>
        <w:t xml:space="preserve">n a </w:t>
      </w:r>
      <w:r w:rsidR="00B04A6F">
        <w:rPr>
          <w:rFonts w:ascii="Times New Roman" w:hAnsi="Times New Roman" w:cs="Times New Roman"/>
          <w:szCs w:val="21"/>
        </w:rPr>
        <w:t>100</w:t>
      </w:r>
      <w:r w:rsidR="00B04A6F" w:rsidRPr="001879DB">
        <w:rPr>
          <w:rFonts w:ascii="Times New Roman" w:hAnsi="Times New Roman" w:cs="Times New Roman"/>
          <w:szCs w:val="21"/>
        </w:rPr>
        <w:t xml:space="preserve"> mL snap vial</w:t>
      </w:r>
      <w:r w:rsidR="00B04A6F" w:rsidRPr="00E16C5A">
        <w:rPr>
          <w:rFonts w:ascii="Times New Roman" w:hAnsi="Times New Roman" w:cs="Times New Roman"/>
          <w:szCs w:val="21"/>
        </w:rPr>
        <w:t xml:space="preserve">. </w:t>
      </w:r>
      <w:r w:rsidR="00B04A6F" w:rsidRPr="001879DB">
        <w:rPr>
          <w:rFonts w:ascii="Times New Roman" w:hAnsi="Times New Roman" w:cs="Times New Roman"/>
          <w:szCs w:val="21"/>
        </w:rPr>
        <w:t xml:space="preserve">After completely dissolved, </w:t>
      </w:r>
      <w:bookmarkStart w:id="24" w:name="_Hlk133842606"/>
      <w:r w:rsidR="00B04A6F" w:rsidRPr="00E16C5A">
        <w:rPr>
          <w:rFonts w:ascii="Times New Roman" w:hAnsi="Times New Roman" w:cs="Times New Roman"/>
          <w:szCs w:val="21"/>
        </w:rPr>
        <w:t>20</w:t>
      </w:r>
      <w:r w:rsidR="00983A7C">
        <w:rPr>
          <w:rFonts w:ascii="Times New Roman" w:hAnsi="Times New Roman" w:cs="Times New Roman"/>
          <w:szCs w:val="21"/>
        </w:rPr>
        <w:t xml:space="preserve"> </w:t>
      </w:r>
      <w:proofErr w:type="spellStart"/>
      <w:r w:rsidR="00B04A6F" w:rsidRPr="00E16C5A">
        <w:rPr>
          <w:rFonts w:ascii="Times New Roman" w:hAnsi="Times New Roman" w:cs="Times New Roman"/>
          <w:szCs w:val="21"/>
        </w:rPr>
        <w:t>μl</w:t>
      </w:r>
      <w:proofErr w:type="spellEnd"/>
      <w:r w:rsidR="00B04A6F" w:rsidRPr="00E16C5A">
        <w:rPr>
          <w:rFonts w:ascii="Times New Roman" w:hAnsi="Times New Roman" w:cs="Times New Roman"/>
          <w:szCs w:val="21"/>
        </w:rPr>
        <w:t xml:space="preserve"> of the solution </w:t>
      </w:r>
      <w:r w:rsidR="00983A7C">
        <w:rPr>
          <w:rFonts w:ascii="Times New Roman" w:hAnsi="Times New Roman" w:cs="Times New Roman"/>
          <w:szCs w:val="21"/>
        </w:rPr>
        <w:t>was e</w:t>
      </w:r>
      <w:r w:rsidR="00983A7C" w:rsidRPr="00E16C5A">
        <w:rPr>
          <w:rFonts w:ascii="Times New Roman" w:hAnsi="Times New Roman" w:cs="Times New Roman"/>
          <w:szCs w:val="21"/>
        </w:rPr>
        <w:t>xtract</w:t>
      </w:r>
      <w:r w:rsidR="00983A7C">
        <w:rPr>
          <w:rFonts w:ascii="Times New Roman" w:hAnsi="Times New Roman" w:cs="Times New Roman"/>
          <w:szCs w:val="21"/>
        </w:rPr>
        <w:t>ed</w:t>
      </w:r>
      <w:r w:rsidR="00983A7C" w:rsidRPr="00E16C5A">
        <w:rPr>
          <w:rFonts w:ascii="Times New Roman" w:hAnsi="Times New Roman" w:cs="Times New Roman"/>
          <w:szCs w:val="21"/>
        </w:rPr>
        <w:t xml:space="preserve"> </w:t>
      </w:r>
      <w:r w:rsidR="00B04A6F" w:rsidRPr="00E16C5A">
        <w:rPr>
          <w:rFonts w:ascii="Times New Roman" w:hAnsi="Times New Roman" w:cs="Times New Roman"/>
          <w:szCs w:val="21"/>
        </w:rPr>
        <w:t>with 25</w:t>
      </w:r>
      <w:r w:rsidR="00983A7C">
        <w:rPr>
          <w:rFonts w:ascii="Times New Roman" w:hAnsi="Times New Roman" w:cs="Times New Roman"/>
          <w:szCs w:val="21"/>
        </w:rPr>
        <w:t xml:space="preserve"> </w:t>
      </w:r>
      <w:proofErr w:type="spellStart"/>
      <w:r w:rsidR="00B04A6F" w:rsidRPr="00E16C5A">
        <w:rPr>
          <w:rFonts w:ascii="Times New Roman" w:hAnsi="Times New Roman" w:cs="Times New Roman"/>
          <w:szCs w:val="21"/>
        </w:rPr>
        <w:t>μl</w:t>
      </w:r>
      <w:proofErr w:type="spellEnd"/>
      <w:r w:rsidR="00B04A6F" w:rsidRPr="00E16C5A">
        <w:rPr>
          <w:rFonts w:ascii="Times New Roman" w:hAnsi="Times New Roman" w:cs="Times New Roman"/>
          <w:szCs w:val="21"/>
        </w:rPr>
        <w:t xml:space="preserve"> syringe and diluted with acetonitrile to 2mL.</w:t>
      </w:r>
      <w:bookmarkEnd w:id="24"/>
      <w:r w:rsidR="00B04A6F">
        <w:rPr>
          <w:rFonts w:ascii="Times New Roman" w:hAnsi="Times New Roman" w:cs="Times New Roman"/>
          <w:szCs w:val="21"/>
        </w:rPr>
        <w:t xml:space="preserve"> T</w:t>
      </w:r>
      <w:r w:rsidR="00B04A6F" w:rsidRPr="001879DB">
        <w:rPr>
          <w:rFonts w:ascii="Times New Roman" w:hAnsi="Times New Roman" w:cs="Times New Roman"/>
          <w:szCs w:val="21"/>
        </w:rPr>
        <w:t>he solution (</w:t>
      </w:r>
      <w:r w:rsidR="00B04A6F">
        <w:rPr>
          <w:rFonts w:ascii="Times New Roman" w:hAnsi="Times New Roman" w:cs="Times New Roman"/>
          <w:szCs w:val="21"/>
        </w:rPr>
        <w:t>2</w:t>
      </w:r>
      <w:r w:rsidR="00B04A6F" w:rsidRPr="001879DB">
        <w:rPr>
          <w:rFonts w:ascii="Times New Roman" w:hAnsi="Times New Roman" w:cs="Times New Roman"/>
          <w:szCs w:val="21"/>
        </w:rPr>
        <w:t xml:space="preserve"> mL) was transferred into a</w:t>
      </w:r>
      <w:r w:rsidR="00B04A6F" w:rsidRPr="00B04A6F">
        <w:t xml:space="preserve"> </w:t>
      </w:r>
      <w:r w:rsidR="00B04A6F">
        <w:rPr>
          <w:rFonts w:ascii="Times New Roman" w:hAnsi="Times New Roman" w:cs="Times New Roman"/>
          <w:szCs w:val="21"/>
        </w:rPr>
        <w:t>c</w:t>
      </w:r>
      <w:r w:rsidR="00B04A6F" w:rsidRPr="00B04A6F">
        <w:rPr>
          <w:rFonts w:ascii="Times New Roman" w:hAnsi="Times New Roman" w:cs="Times New Roman"/>
          <w:szCs w:val="21"/>
        </w:rPr>
        <w:t>olorimetric dish</w:t>
      </w:r>
      <w:r w:rsidR="00B04A6F" w:rsidRPr="001879DB">
        <w:rPr>
          <w:rFonts w:ascii="Times New Roman" w:hAnsi="Times New Roman" w:cs="Times New Roman"/>
          <w:szCs w:val="21"/>
        </w:rPr>
        <w:t xml:space="preserve">. Then the </w:t>
      </w:r>
      <w:r w:rsidR="00B04A6F">
        <w:rPr>
          <w:rFonts w:ascii="Times New Roman" w:hAnsi="Times New Roman" w:cs="Times New Roman"/>
          <w:szCs w:val="21"/>
        </w:rPr>
        <w:t>UV-vis</w:t>
      </w:r>
      <w:r w:rsidR="00B04A6F" w:rsidRPr="001879DB">
        <w:rPr>
          <w:rFonts w:ascii="Times New Roman" w:hAnsi="Times New Roman" w:cs="Times New Roman"/>
          <w:szCs w:val="21"/>
        </w:rPr>
        <w:t xml:space="preserve"> measurement was carried out at 20 ℃.</w:t>
      </w:r>
      <w:r w:rsidR="00B04A6F" w:rsidRPr="00E16C5A">
        <w:rPr>
          <w:rFonts w:ascii="Times New Roman" w:hAnsi="Times New Roman" w:cs="Times New Roman"/>
          <w:szCs w:val="21"/>
        </w:rPr>
        <w:t xml:space="preserve"> </w:t>
      </w:r>
      <w:r w:rsidRPr="00E16C5A">
        <w:rPr>
          <w:rFonts w:ascii="Times New Roman" w:hAnsi="Times New Roman" w:cs="Times New Roman"/>
          <w:szCs w:val="21"/>
        </w:rPr>
        <w:t xml:space="preserve">(2) </w:t>
      </w:r>
      <w:r w:rsidR="00B04A6F" w:rsidRPr="00E16C5A">
        <w:rPr>
          <w:rFonts w:ascii="Times New Roman" w:hAnsi="Times New Roman" w:cs="Times New Roman"/>
          <w:szCs w:val="21"/>
        </w:rPr>
        <w:t>NFSI (0.05</w:t>
      </w:r>
      <w:r w:rsidR="00983A7C">
        <w:rPr>
          <w:rFonts w:ascii="Times New Roman" w:hAnsi="Times New Roman" w:cs="Times New Roman"/>
          <w:szCs w:val="21"/>
        </w:rPr>
        <w:t xml:space="preserve"> </w:t>
      </w:r>
      <w:r w:rsidR="00B04A6F" w:rsidRPr="00E16C5A">
        <w:rPr>
          <w:rFonts w:ascii="Times New Roman" w:hAnsi="Times New Roman" w:cs="Times New Roman"/>
          <w:szCs w:val="21"/>
        </w:rPr>
        <w:t>mmol, 15.8</w:t>
      </w:r>
      <w:r w:rsidR="00983A7C">
        <w:rPr>
          <w:rFonts w:ascii="Times New Roman" w:hAnsi="Times New Roman" w:cs="Times New Roman"/>
          <w:szCs w:val="21"/>
        </w:rPr>
        <w:t xml:space="preserve"> </w:t>
      </w:r>
      <w:r w:rsidR="00B04A6F" w:rsidRPr="00E16C5A">
        <w:rPr>
          <w:rFonts w:ascii="Times New Roman" w:hAnsi="Times New Roman" w:cs="Times New Roman"/>
          <w:szCs w:val="21"/>
        </w:rPr>
        <w:t>mg)</w:t>
      </w:r>
      <w:r w:rsidR="00B04A6F">
        <w:rPr>
          <w:rFonts w:ascii="Times New Roman" w:hAnsi="Times New Roman" w:cs="Times New Roman"/>
          <w:szCs w:val="21"/>
        </w:rPr>
        <w:t xml:space="preserve"> and</w:t>
      </w:r>
      <w:r w:rsidR="00B04A6F" w:rsidRPr="00E16C5A">
        <w:rPr>
          <w:rFonts w:ascii="Times New Roman" w:hAnsi="Times New Roman" w:cs="Times New Roman"/>
          <w:szCs w:val="21"/>
        </w:rPr>
        <w:t xml:space="preserve"> acetonitrile</w:t>
      </w:r>
      <w:r w:rsidR="00B04A6F">
        <w:rPr>
          <w:rFonts w:ascii="Times New Roman" w:hAnsi="Times New Roman" w:cs="Times New Roman"/>
          <w:szCs w:val="21"/>
        </w:rPr>
        <w:t xml:space="preserve"> (</w:t>
      </w:r>
      <w:r w:rsidR="00B04A6F" w:rsidRPr="00E16C5A">
        <w:rPr>
          <w:rFonts w:ascii="Times New Roman" w:hAnsi="Times New Roman" w:cs="Times New Roman"/>
          <w:szCs w:val="21"/>
        </w:rPr>
        <w:t>2</w:t>
      </w:r>
      <w:r w:rsidR="00983A7C">
        <w:rPr>
          <w:rFonts w:ascii="Times New Roman" w:hAnsi="Times New Roman" w:cs="Times New Roman"/>
          <w:szCs w:val="21"/>
        </w:rPr>
        <w:t xml:space="preserve"> </w:t>
      </w:r>
      <w:r w:rsidR="00B04A6F" w:rsidRPr="00E16C5A">
        <w:rPr>
          <w:rFonts w:ascii="Times New Roman" w:hAnsi="Times New Roman" w:cs="Times New Roman"/>
          <w:szCs w:val="21"/>
        </w:rPr>
        <w:t>mL</w:t>
      </w:r>
      <w:r w:rsidR="00B04A6F">
        <w:rPr>
          <w:rFonts w:ascii="Times New Roman" w:hAnsi="Times New Roman" w:cs="Times New Roman"/>
          <w:szCs w:val="21"/>
        </w:rPr>
        <w:t>)</w:t>
      </w:r>
      <w:r w:rsidR="00B04A6F" w:rsidRPr="00E16C5A">
        <w:rPr>
          <w:rFonts w:ascii="Times New Roman" w:hAnsi="Times New Roman" w:cs="Times New Roman"/>
          <w:szCs w:val="21"/>
        </w:rPr>
        <w:t xml:space="preserve"> w</w:t>
      </w:r>
      <w:r w:rsidR="00B04A6F">
        <w:rPr>
          <w:rFonts w:ascii="Times New Roman" w:hAnsi="Times New Roman" w:cs="Times New Roman"/>
          <w:szCs w:val="21"/>
        </w:rPr>
        <w:t>ere</w:t>
      </w:r>
      <w:r w:rsidR="00B04A6F" w:rsidRPr="00E16C5A">
        <w:rPr>
          <w:rFonts w:ascii="Times New Roman" w:hAnsi="Times New Roman" w:cs="Times New Roman"/>
          <w:szCs w:val="21"/>
        </w:rPr>
        <w:t xml:space="preserve"> added</w:t>
      </w:r>
      <w:r w:rsidR="00B04A6F">
        <w:rPr>
          <w:rFonts w:ascii="Times New Roman" w:hAnsi="Times New Roman" w:cs="Times New Roman"/>
          <w:szCs w:val="21"/>
        </w:rPr>
        <w:t xml:space="preserve"> i</w:t>
      </w:r>
      <w:r w:rsidR="00B04A6F" w:rsidRPr="001879DB">
        <w:rPr>
          <w:rFonts w:ascii="Times New Roman" w:hAnsi="Times New Roman" w:cs="Times New Roman"/>
          <w:szCs w:val="21"/>
        </w:rPr>
        <w:t xml:space="preserve">n a </w:t>
      </w:r>
      <w:r w:rsidR="00B04A6F">
        <w:rPr>
          <w:rFonts w:ascii="Times New Roman" w:hAnsi="Times New Roman" w:cs="Times New Roman"/>
          <w:szCs w:val="21"/>
        </w:rPr>
        <w:t>5</w:t>
      </w:r>
      <w:r w:rsidR="00B04A6F" w:rsidRPr="001879DB">
        <w:rPr>
          <w:rFonts w:ascii="Times New Roman" w:hAnsi="Times New Roman" w:cs="Times New Roman"/>
          <w:szCs w:val="21"/>
        </w:rPr>
        <w:t xml:space="preserve"> mL snap vial</w:t>
      </w:r>
      <w:r w:rsidR="00B04A6F" w:rsidRPr="00E16C5A">
        <w:rPr>
          <w:rFonts w:ascii="Times New Roman" w:hAnsi="Times New Roman" w:cs="Times New Roman"/>
          <w:szCs w:val="21"/>
        </w:rPr>
        <w:t xml:space="preserve">. </w:t>
      </w:r>
      <w:r w:rsidR="00B04A6F" w:rsidRPr="001879DB">
        <w:rPr>
          <w:rFonts w:ascii="Times New Roman" w:hAnsi="Times New Roman" w:cs="Times New Roman"/>
          <w:szCs w:val="21"/>
        </w:rPr>
        <w:t xml:space="preserve">After completely dissolved, </w:t>
      </w:r>
      <w:r w:rsidR="00B04A6F" w:rsidRPr="00E16C5A">
        <w:rPr>
          <w:rFonts w:ascii="Times New Roman" w:hAnsi="Times New Roman" w:cs="Times New Roman"/>
          <w:szCs w:val="21"/>
        </w:rPr>
        <w:t>0.5</w:t>
      </w:r>
      <w:r w:rsidR="00983A7C">
        <w:rPr>
          <w:rFonts w:ascii="Times New Roman" w:hAnsi="Times New Roman" w:cs="Times New Roman"/>
          <w:szCs w:val="21"/>
        </w:rPr>
        <w:t xml:space="preserve"> </w:t>
      </w:r>
      <w:r w:rsidR="00B04A6F" w:rsidRPr="00E16C5A">
        <w:rPr>
          <w:rFonts w:ascii="Times New Roman" w:hAnsi="Times New Roman" w:cs="Times New Roman"/>
          <w:szCs w:val="21"/>
        </w:rPr>
        <w:t xml:space="preserve">mL of this solution </w:t>
      </w:r>
      <w:r w:rsidR="00983A7C">
        <w:rPr>
          <w:rFonts w:ascii="Times New Roman" w:hAnsi="Times New Roman" w:cs="Times New Roman"/>
          <w:szCs w:val="21"/>
        </w:rPr>
        <w:t>was e</w:t>
      </w:r>
      <w:r w:rsidR="00983A7C" w:rsidRPr="00E16C5A">
        <w:rPr>
          <w:rFonts w:ascii="Times New Roman" w:hAnsi="Times New Roman" w:cs="Times New Roman"/>
          <w:szCs w:val="21"/>
        </w:rPr>
        <w:t>xtract</w:t>
      </w:r>
      <w:r w:rsidR="00983A7C">
        <w:rPr>
          <w:rFonts w:ascii="Times New Roman" w:hAnsi="Times New Roman" w:cs="Times New Roman"/>
          <w:szCs w:val="21"/>
        </w:rPr>
        <w:t>ed</w:t>
      </w:r>
      <w:r w:rsidR="00983A7C" w:rsidRPr="00E16C5A">
        <w:rPr>
          <w:rFonts w:ascii="Times New Roman" w:hAnsi="Times New Roman" w:cs="Times New Roman"/>
          <w:szCs w:val="21"/>
        </w:rPr>
        <w:t xml:space="preserve"> </w:t>
      </w:r>
      <w:r w:rsidR="00B04A6F" w:rsidRPr="00E16C5A">
        <w:rPr>
          <w:rFonts w:ascii="Times New Roman" w:hAnsi="Times New Roman" w:cs="Times New Roman"/>
          <w:szCs w:val="21"/>
        </w:rPr>
        <w:t>with 1mL syringe to diluted with acetonitrile to 2</w:t>
      </w:r>
      <w:r w:rsidR="00983A7C">
        <w:rPr>
          <w:rFonts w:ascii="Times New Roman" w:hAnsi="Times New Roman" w:cs="Times New Roman"/>
          <w:szCs w:val="21"/>
        </w:rPr>
        <w:t xml:space="preserve"> </w:t>
      </w:r>
      <w:proofErr w:type="spellStart"/>
      <w:r w:rsidR="00B04A6F" w:rsidRPr="00E16C5A">
        <w:rPr>
          <w:rFonts w:ascii="Times New Roman" w:hAnsi="Times New Roman" w:cs="Times New Roman"/>
          <w:szCs w:val="21"/>
        </w:rPr>
        <w:t>mL.</w:t>
      </w:r>
      <w:proofErr w:type="spellEnd"/>
      <w:r w:rsidR="00B04A6F" w:rsidRPr="00B04A6F">
        <w:rPr>
          <w:rFonts w:ascii="Times New Roman" w:hAnsi="Times New Roman" w:cs="Times New Roman"/>
          <w:szCs w:val="21"/>
        </w:rPr>
        <w:t xml:space="preserve"> </w:t>
      </w:r>
      <w:r w:rsidR="00B04A6F">
        <w:rPr>
          <w:rFonts w:ascii="Times New Roman" w:hAnsi="Times New Roman" w:cs="Times New Roman"/>
          <w:szCs w:val="21"/>
        </w:rPr>
        <w:t>T</w:t>
      </w:r>
      <w:r w:rsidR="00B04A6F" w:rsidRPr="001879DB">
        <w:rPr>
          <w:rFonts w:ascii="Times New Roman" w:hAnsi="Times New Roman" w:cs="Times New Roman"/>
          <w:szCs w:val="21"/>
        </w:rPr>
        <w:t>he solution (</w:t>
      </w:r>
      <w:r w:rsidR="00B04A6F">
        <w:rPr>
          <w:rFonts w:ascii="Times New Roman" w:hAnsi="Times New Roman" w:cs="Times New Roman"/>
          <w:szCs w:val="21"/>
        </w:rPr>
        <w:t>2</w:t>
      </w:r>
      <w:r w:rsidR="00B04A6F" w:rsidRPr="001879DB">
        <w:rPr>
          <w:rFonts w:ascii="Times New Roman" w:hAnsi="Times New Roman" w:cs="Times New Roman"/>
          <w:szCs w:val="21"/>
        </w:rPr>
        <w:t xml:space="preserve"> mL) was transferred into a</w:t>
      </w:r>
      <w:r w:rsidR="00B04A6F" w:rsidRPr="00B04A6F">
        <w:t xml:space="preserve"> </w:t>
      </w:r>
      <w:r w:rsidR="00B04A6F">
        <w:rPr>
          <w:rFonts w:ascii="Times New Roman" w:hAnsi="Times New Roman" w:cs="Times New Roman"/>
          <w:szCs w:val="21"/>
        </w:rPr>
        <w:t>c</w:t>
      </w:r>
      <w:r w:rsidR="00B04A6F" w:rsidRPr="00B04A6F">
        <w:rPr>
          <w:rFonts w:ascii="Times New Roman" w:hAnsi="Times New Roman" w:cs="Times New Roman"/>
          <w:szCs w:val="21"/>
        </w:rPr>
        <w:t>olorimetric dish</w:t>
      </w:r>
      <w:r w:rsidR="00B04A6F" w:rsidRPr="001879DB">
        <w:rPr>
          <w:rFonts w:ascii="Times New Roman" w:hAnsi="Times New Roman" w:cs="Times New Roman"/>
          <w:szCs w:val="21"/>
        </w:rPr>
        <w:t xml:space="preserve">. Then the </w:t>
      </w:r>
      <w:r w:rsidR="00B04A6F">
        <w:rPr>
          <w:rFonts w:ascii="Times New Roman" w:hAnsi="Times New Roman" w:cs="Times New Roman"/>
          <w:szCs w:val="21"/>
        </w:rPr>
        <w:t>UV-vis</w:t>
      </w:r>
      <w:r w:rsidR="00B04A6F" w:rsidRPr="001879DB">
        <w:rPr>
          <w:rFonts w:ascii="Times New Roman" w:hAnsi="Times New Roman" w:cs="Times New Roman"/>
          <w:szCs w:val="21"/>
        </w:rPr>
        <w:t xml:space="preserve"> measurement was carried out at 20 ℃.</w:t>
      </w:r>
      <w:r w:rsidR="00B04A6F" w:rsidRPr="00E16C5A">
        <w:rPr>
          <w:rFonts w:ascii="Times New Roman" w:hAnsi="Times New Roman" w:cs="Times New Roman"/>
          <w:szCs w:val="21"/>
        </w:rPr>
        <w:t xml:space="preserve"> </w:t>
      </w:r>
      <w:r w:rsidRPr="00E16C5A">
        <w:rPr>
          <w:rFonts w:ascii="Times New Roman" w:hAnsi="Times New Roman" w:cs="Times New Roman"/>
          <w:szCs w:val="21"/>
        </w:rPr>
        <w:t xml:space="preserve">(3) </w:t>
      </w:r>
      <w:r w:rsidR="00B04A6F" w:rsidRPr="00E16C5A">
        <w:rPr>
          <w:rFonts w:ascii="Times New Roman" w:hAnsi="Times New Roman" w:cs="Times New Roman"/>
          <w:szCs w:val="21"/>
        </w:rPr>
        <w:t>NFSI (0.05</w:t>
      </w:r>
      <w:r w:rsidR="00983A7C">
        <w:rPr>
          <w:rFonts w:ascii="Times New Roman" w:hAnsi="Times New Roman" w:cs="Times New Roman"/>
          <w:szCs w:val="21"/>
        </w:rPr>
        <w:t xml:space="preserve"> </w:t>
      </w:r>
      <w:r w:rsidR="00B04A6F" w:rsidRPr="00E16C5A">
        <w:rPr>
          <w:rFonts w:ascii="Times New Roman" w:hAnsi="Times New Roman" w:cs="Times New Roman"/>
          <w:szCs w:val="21"/>
        </w:rPr>
        <w:t>mmol, 15.8</w:t>
      </w:r>
      <w:r w:rsidR="00983A7C">
        <w:rPr>
          <w:rFonts w:ascii="Times New Roman" w:hAnsi="Times New Roman" w:cs="Times New Roman"/>
          <w:szCs w:val="21"/>
        </w:rPr>
        <w:t xml:space="preserve"> </w:t>
      </w:r>
      <w:r w:rsidR="00B04A6F" w:rsidRPr="00E16C5A">
        <w:rPr>
          <w:rFonts w:ascii="Times New Roman" w:hAnsi="Times New Roman" w:cs="Times New Roman"/>
          <w:szCs w:val="21"/>
        </w:rPr>
        <w:t>mg)</w:t>
      </w:r>
      <w:r w:rsidR="00B04A6F">
        <w:rPr>
          <w:rFonts w:ascii="Times New Roman" w:hAnsi="Times New Roman" w:cs="Times New Roman"/>
          <w:szCs w:val="21"/>
        </w:rPr>
        <w:t xml:space="preserve">, </w:t>
      </w:r>
      <w:bookmarkStart w:id="25" w:name="_Hlk134022774"/>
      <w:r w:rsidR="00B04A6F">
        <w:rPr>
          <w:rFonts w:ascii="Times New Roman" w:eastAsia="等线" w:hAnsi="Times New Roman" w:cs="Times New Roman"/>
          <w:szCs w:val="21"/>
        </w:rPr>
        <w:t>Cu(</w:t>
      </w:r>
      <w:proofErr w:type="spellStart"/>
      <w:r w:rsidR="00B04A6F">
        <w:rPr>
          <w:rFonts w:ascii="Times New Roman" w:eastAsia="等线" w:hAnsi="Times New Roman" w:cs="Times New Roman"/>
          <w:szCs w:val="21"/>
        </w:rPr>
        <w:t>OAc</w:t>
      </w:r>
      <w:proofErr w:type="spellEnd"/>
      <w:r w:rsidR="00B04A6F">
        <w:rPr>
          <w:rFonts w:ascii="Times New Roman" w:eastAsia="等线" w:hAnsi="Times New Roman" w:cs="Times New Roman"/>
          <w:szCs w:val="21"/>
        </w:rPr>
        <w:t>)</w:t>
      </w:r>
      <w:r w:rsidR="00B04A6F" w:rsidRPr="00CB3F22">
        <w:rPr>
          <w:rFonts w:ascii="Times New Roman" w:eastAsia="等线" w:hAnsi="Times New Roman" w:cs="Times New Roman"/>
          <w:szCs w:val="21"/>
          <w:vertAlign w:val="subscript"/>
        </w:rPr>
        <w:t>2</w:t>
      </w:r>
      <w:r w:rsidR="00B04A6F">
        <w:rPr>
          <w:rFonts w:ascii="Times New Roman" w:eastAsia="等线" w:hAnsi="Times New Roman" w:cs="Times New Roman"/>
          <w:szCs w:val="21"/>
        </w:rPr>
        <w:t xml:space="preserve"> (</w:t>
      </w:r>
      <w:r w:rsidR="00B04A6F" w:rsidRPr="00E16C5A">
        <w:rPr>
          <w:rFonts w:ascii="Times New Roman" w:eastAsia="等线" w:hAnsi="Times New Roman" w:cs="Times New Roman"/>
          <w:szCs w:val="21"/>
        </w:rPr>
        <w:t>2</w:t>
      </w:r>
      <w:r w:rsidR="00B04A6F">
        <w:rPr>
          <w:rFonts w:ascii="Times New Roman" w:eastAsia="等线" w:hAnsi="Times New Roman" w:cs="Times New Roman"/>
          <w:szCs w:val="21"/>
        </w:rPr>
        <w:t>×10</w:t>
      </w:r>
      <w:r w:rsidR="00B04A6F" w:rsidRPr="00E16C5A">
        <w:rPr>
          <w:rFonts w:ascii="Times New Roman" w:eastAsia="等线" w:hAnsi="Times New Roman" w:cs="Times New Roman"/>
          <w:szCs w:val="21"/>
          <w:vertAlign w:val="superscript"/>
        </w:rPr>
        <w:t>-</w:t>
      </w:r>
      <w:r w:rsidR="00B04A6F">
        <w:rPr>
          <w:rFonts w:ascii="Times New Roman" w:eastAsia="等线" w:hAnsi="Times New Roman" w:cs="Times New Roman"/>
          <w:szCs w:val="21"/>
          <w:vertAlign w:val="superscript"/>
        </w:rPr>
        <w:t>3</w:t>
      </w:r>
      <w:r w:rsidR="00B04A6F">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B04A6F">
        <w:rPr>
          <w:rFonts w:ascii="Times New Roman" w:eastAsia="等线" w:hAnsi="Times New Roman" w:cs="Times New Roman"/>
          <w:szCs w:val="21"/>
        </w:rPr>
        <w:t xml:space="preserve"> in MeCN, </w:t>
      </w:r>
      <w:r w:rsidR="00B04A6F" w:rsidRPr="00F627FA">
        <w:rPr>
          <w:rFonts w:ascii="Times New Roman" w:eastAsia="等线" w:hAnsi="Times New Roman" w:cs="Times New Roman"/>
          <w:szCs w:val="21"/>
        </w:rPr>
        <w:t>80μl</w:t>
      </w:r>
      <w:r w:rsidR="00B04A6F">
        <w:rPr>
          <w:rFonts w:ascii="Times New Roman" w:eastAsia="等线" w:hAnsi="Times New Roman" w:cs="Times New Roman"/>
          <w:szCs w:val="21"/>
        </w:rPr>
        <w:t>)</w:t>
      </w:r>
      <w:bookmarkEnd w:id="25"/>
      <w:r w:rsidR="00B04A6F">
        <w:rPr>
          <w:rFonts w:ascii="Times New Roman" w:eastAsia="等线" w:hAnsi="Times New Roman" w:cs="Times New Roman"/>
          <w:szCs w:val="21"/>
        </w:rPr>
        <w:t xml:space="preserve"> </w:t>
      </w:r>
      <w:r w:rsidR="00B04A6F">
        <w:rPr>
          <w:rFonts w:ascii="Times New Roman" w:hAnsi="Times New Roman" w:cs="Times New Roman"/>
          <w:szCs w:val="21"/>
        </w:rPr>
        <w:t>and</w:t>
      </w:r>
      <w:r w:rsidR="00B04A6F" w:rsidRPr="00E16C5A">
        <w:rPr>
          <w:rFonts w:ascii="Times New Roman" w:hAnsi="Times New Roman" w:cs="Times New Roman"/>
          <w:szCs w:val="21"/>
        </w:rPr>
        <w:t xml:space="preserve"> acetonitrile</w:t>
      </w:r>
      <w:r w:rsidR="00B04A6F">
        <w:rPr>
          <w:rFonts w:ascii="Times New Roman" w:hAnsi="Times New Roman" w:cs="Times New Roman"/>
          <w:szCs w:val="21"/>
        </w:rPr>
        <w:t xml:space="preserve"> (</w:t>
      </w:r>
      <w:r w:rsidR="00B04A6F" w:rsidRPr="00E16C5A">
        <w:rPr>
          <w:rFonts w:ascii="Times New Roman" w:hAnsi="Times New Roman" w:cs="Times New Roman"/>
          <w:szCs w:val="21"/>
        </w:rPr>
        <w:t>2</w:t>
      </w:r>
      <w:r w:rsidR="00983A7C">
        <w:rPr>
          <w:rFonts w:ascii="Times New Roman" w:hAnsi="Times New Roman" w:cs="Times New Roman"/>
          <w:szCs w:val="21"/>
        </w:rPr>
        <w:t xml:space="preserve"> </w:t>
      </w:r>
      <w:r w:rsidR="00B04A6F" w:rsidRPr="00E16C5A">
        <w:rPr>
          <w:rFonts w:ascii="Times New Roman" w:hAnsi="Times New Roman" w:cs="Times New Roman"/>
          <w:szCs w:val="21"/>
        </w:rPr>
        <w:t>mL</w:t>
      </w:r>
      <w:r w:rsidR="00B04A6F">
        <w:rPr>
          <w:rFonts w:ascii="Times New Roman" w:hAnsi="Times New Roman" w:cs="Times New Roman"/>
          <w:szCs w:val="21"/>
        </w:rPr>
        <w:t>)</w:t>
      </w:r>
      <w:r w:rsidR="00B04A6F" w:rsidRPr="00E16C5A">
        <w:rPr>
          <w:rFonts w:ascii="Times New Roman" w:hAnsi="Times New Roman" w:cs="Times New Roman"/>
          <w:szCs w:val="21"/>
        </w:rPr>
        <w:t xml:space="preserve"> w</w:t>
      </w:r>
      <w:r w:rsidR="00B04A6F">
        <w:rPr>
          <w:rFonts w:ascii="Times New Roman" w:hAnsi="Times New Roman" w:cs="Times New Roman"/>
          <w:szCs w:val="21"/>
        </w:rPr>
        <w:t>ere</w:t>
      </w:r>
      <w:r w:rsidR="00B04A6F" w:rsidRPr="00E16C5A">
        <w:rPr>
          <w:rFonts w:ascii="Times New Roman" w:hAnsi="Times New Roman" w:cs="Times New Roman"/>
          <w:szCs w:val="21"/>
        </w:rPr>
        <w:t xml:space="preserve"> added</w:t>
      </w:r>
      <w:r w:rsidR="00B04A6F">
        <w:rPr>
          <w:rFonts w:ascii="Times New Roman" w:hAnsi="Times New Roman" w:cs="Times New Roman"/>
          <w:szCs w:val="21"/>
        </w:rPr>
        <w:t xml:space="preserve"> i</w:t>
      </w:r>
      <w:r w:rsidR="00B04A6F" w:rsidRPr="001879DB">
        <w:rPr>
          <w:rFonts w:ascii="Times New Roman" w:hAnsi="Times New Roman" w:cs="Times New Roman"/>
          <w:szCs w:val="21"/>
        </w:rPr>
        <w:t xml:space="preserve">n a </w:t>
      </w:r>
      <w:r w:rsidR="00B04A6F">
        <w:rPr>
          <w:rFonts w:ascii="Times New Roman" w:hAnsi="Times New Roman" w:cs="Times New Roman"/>
          <w:szCs w:val="21"/>
        </w:rPr>
        <w:t>5</w:t>
      </w:r>
      <w:r w:rsidR="00B04A6F" w:rsidRPr="001879DB">
        <w:rPr>
          <w:rFonts w:ascii="Times New Roman" w:hAnsi="Times New Roman" w:cs="Times New Roman"/>
          <w:szCs w:val="21"/>
        </w:rPr>
        <w:t xml:space="preserve"> mL snap vial</w:t>
      </w:r>
      <w:r w:rsidR="00B04A6F" w:rsidRPr="00E16C5A">
        <w:rPr>
          <w:rFonts w:ascii="Times New Roman" w:hAnsi="Times New Roman" w:cs="Times New Roman"/>
          <w:szCs w:val="21"/>
        </w:rPr>
        <w:t xml:space="preserve">. </w:t>
      </w:r>
      <w:r w:rsidR="00B04A6F" w:rsidRPr="001879DB">
        <w:rPr>
          <w:rFonts w:ascii="Times New Roman" w:hAnsi="Times New Roman" w:cs="Times New Roman"/>
          <w:szCs w:val="21"/>
        </w:rPr>
        <w:t xml:space="preserve">After completely dissolved, </w:t>
      </w:r>
      <w:r w:rsidR="00B04A6F" w:rsidRPr="00E16C5A">
        <w:rPr>
          <w:rFonts w:ascii="Times New Roman" w:hAnsi="Times New Roman" w:cs="Times New Roman"/>
          <w:szCs w:val="21"/>
        </w:rPr>
        <w:t>0.5</w:t>
      </w:r>
      <w:r w:rsidR="00983A7C">
        <w:rPr>
          <w:rFonts w:ascii="Times New Roman" w:hAnsi="Times New Roman" w:cs="Times New Roman"/>
          <w:szCs w:val="21"/>
        </w:rPr>
        <w:t xml:space="preserve"> </w:t>
      </w:r>
      <w:r w:rsidR="00B04A6F" w:rsidRPr="00E16C5A">
        <w:rPr>
          <w:rFonts w:ascii="Times New Roman" w:hAnsi="Times New Roman" w:cs="Times New Roman"/>
          <w:szCs w:val="21"/>
        </w:rPr>
        <w:t xml:space="preserve">mL of this solution </w:t>
      </w:r>
      <w:r w:rsidR="00983A7C">
        <w:rPr>
          <w:rFonts w:ascii="Times New Roman" w:hAnsi="Times New Roman" w:cs="Times New Roman"/>
          <w:szCs w:val="21"/>
        </w:rPr>
        <w:t>was e</w:t>
      </w:r>
      <w:r w:rsidR="00983A7C" w:rsidRPr="00E16C5A">
        <w:rPr>
          <w:rFonts w:ascii="Times New Roman" w:hAnsi="Times New Roman" w:cs="Times New Roman"/>
          <w:szCs w:val="21"/>
        </w:rPr>
        <w:t>xtract</w:t>
      </w:r>
      <w:r w:rsidR="00983A7C">
        <w:rPr>
          <w:rFonts w:ascii="Times New Roman" w:hAnsi="Times New Roman" w:cs="Times New Roman"/>
          <w:szCs w:val="21"/>
        </w:rPr>
        <w:t>ed</w:t>
      </w:r>
      <w:r w:rsidR="00983A7C" w:rsidRPr="00E16C5A">
        <w:rPr>
          <w:rFonts w:ascii="Times New Roman" w:hAnsi="Times New Roman" w:cs="Times New Roman"/>
          <w:szCs w:val="21"/>
        </w:rPr>
        <w:t xml:space="preserve"> </w:t>
      </w:r>
      <w:r w:rsidR="00B04A6F" w:rsidRPr="00E16C5A">
        <w:rPr>
          <w:rFonts w:ascii="Times New Roman" w:hAnsi="Times New Roman" w:cs="Times New Roman"/>
          <w:szCs w:val="21"/>
        </w:rPr>
        <w:t>with 1mL syringe to diluted with acetonitrile to 2</w:t>
      </w:r>
      <w:r w:rsidR="00983A7C">
        <w:rPr>
          <w:rFonts w:ascii="Times New Roman" w:hAnsi="Times New Roman" w:cs="Times New Roman"/>
          <w:szCs w:val="21"/>
        </w:rPr>
        <w:t xml:space="preserve"> </w:t>
      </w:r>
      <w:proofErr w:type="spellStart"/>
      <w:r w:rsidR="00B04A6F" w:rsidRPr="00E16C5A">
        <w:rPr>
          <w:rFonts w:ascii="Times New Roman" w:hAnsi="Times New Roman" w:cs="Times New Roman"/>
          <w:szCs w:val="21"/>
        </w:rPr>
        <w:t>mL.</w:t>
      </w:r>
      <w:proofErr w:type="spellEnd"/>
      <w:r w:rsidR="00B04A6F" w:rsidRPr="00B04A6F">
        <w:rPr>
          <w:rFonts w:ascii="Times New Roman" w:hAnsi="Times New Roman" w:cs="Times New Roman"/>
          <w:szCs w:val="21"/>
        </w:rPr>
        <w:t xml:space="preserve"> </w:t>
      </w:r>
      <w:r w:rsidR="00B04A6F">
        <w:rPr>
          <w:rFonts w:ascii="Times New Roman" w:hAnsi="Times New Roman" w:cs="Times New Roman"/>
          <w:szCs w:val="21"/>
        </w:rPr>
        <w:t>T</w:t>
      </w:r>
      <w:r w:rsidR="00B04A6F" w:rsidRPr="001879DB">
        <w:rPr>
          <w:rFonts w:ascii="Times New Roman" w:hAnsi="Times New Roman" w:cs="Times New Roman"/>
          <w:szCs w:val="21"/>
        </w:rPr>
        <w:t>he solution (</w:t>
      </w:r>
      <w:r w:rsidR="00B04A6F">
        <w:rPr>
          <w:rFonts w:ascii="Times New Roman" w:hAnsi="Times New Roman" w:cs="Times New Roman"/>
          <w:szCs w:val="21"/>
        </w:rPr>
        <w:t>2</w:t>
      </w:r>
      <w:r w:rsidR="00B04A6F" w:rsidRPr="001879DB">
        <w:rPr>
          <w:rFonts w:ascii="Times New Roman" w:hAnsi="Times New Roman" w:cs="Times New Roman"/>
          <w:szCs w:val="21"/>
        </w:rPr>
        <w:t xml:space="preserve"> mL) was transferred into a</w:t>
      </w:r>
      <w:r w:rsidR="00B04A6F" w:rsidRPr="00B04A6F">
        <w:t xml:space="preserve"> </w:t>
      </w:r>
      <w:r w:rsidR="00B04A6F">
        <w:rPr>
          <w:rFonts w:ascii="Times New Roman" w:hAnsi="Times New Roman" w:cs="Times New Roman"/>
          <w:szCs w:val="21"/>
        </w:rPr>
        <w:t>c</w:t>
      </w:r>
      <w:r w:rsidR="00B04A6F" w:rsidRPr="00B04A6F">
        <w:rPr>
          <w:rFonts w:ascii="Times New Roman" w:hAnsi="Times New Roman" w:cs="Times New Roman"/>
          <w:szCs w:val="21"/>
        </w:rPr>
        <w:t>olorimetric dish</w:t>
      </w:r>
      <w:r w:rsidR="00B04A6F" w:rsidRPr="001879DB">
        <w:rPr>
          <w:rFonts w:ascii="Times New Roman" w:hAnsi="Times New Roman" w:cs="Times New Roman"/>
          <w:szCs w:val="21"/>
        </w:rPr>
        <w:t xml:space="preserve">. Then the </w:t>
      </w:r>
      <w:r w:rsidR="00B04A6F">
        <w:rPr>
          <w:rFonts w:ascii="Times New Roman" w:hAnsi="Times New Roman" w:cs="Times New Roman"/>
          <w:szCs w:val="21"/>
        </w:rPr>
        <w:t>UV-vis</w:t>
      </w:r>
      <w:r w:rsidR="00B04A6F" w:rsidRPr="001879DB">
        <w:rPr>
          <w:rFonts w:ascii="Times New Roman" w:hAnsi="Times New Roman" w:cs="Times New Roman"/>
          <w:szCs w:val="21"/>
        </w:rPr>
        <w:t xml:space="preserve"> measurement was carried out at 20 ℃.</w:t>
      </w:r>
    </w:p>
    <w:p w:rsidR="000E06ED" w:rsidRPr="00E16C5A" w:rsidRDefault="000E06ED" w:rsidP="00E16C5A">
      <w:pPr>
        <w:spacing w:line="276" w:lineRule="auto"/>
        <w:rPr>
          <w:rFonts w:ascii="Times New Roman" w:hAnsi="Times New Roman" w:cs="Times New Roman"/>
          <w:szCs w:val="21"/>
        </w:rPr>
      </w:pPr>
      <w:r w:rsidRPr="00E16C5A">
        <w:rPr>
          <w:rFonts w:ascii="Times New Roman" w:hAnsi="Times New Roman" w:cs="Times New Roman"/>
          <w:b/>
          <w:bCs/>
          <w:szCs w:val="21"/>
        </w:rPr>
        <w:t xml:space="preserve">Fig S4. </w:t>
      </w:r>
      <w:r w:rsidRPr="00E16C5A">
        <w:rPr>
          <w:rFonts w:ascii="Times New Roman" w:hAnsi="Times New Roman" w:cs="Times New Roman"/>
          <w:szCs w:val="21"/>
        </w:rPr>
        <w:t>UV-visible absorption spectrum</w:t>
      </w:r>
    </w:p>
    <w:p w:rsidR="00B10888" w:rsidRPr="00E16C5A" w:rsidRDefault="00B10888" w:rsidP="00E16C5A">
      <w:pPr>
        <w:spacing w:line="276" w:lineRule="auto"/>
        <w:jc w:val="center"/>
        <w:rPr>
          <w:rFonts w:ascii="Times New Roman" w:hAnsi="Times New Roman" w:cs="Times New Roman"/>
          <w:szCs w:val="21"/>
        </w:rPr>
      </w:pPr>
      <w:r w:rsidRPr="00E16C5A">
        <w:rPr>
          <w:rFonts w:ascii="Times New Roman" w:hAnsi="Times New Roman" w:cs="Times New Roman"/>
          <w:noProof/>
          <w:szCs w:val="21"/>
        </w:rPr>
        <w:drawing>
          <wp:inline distT="0" distB="0" distL="0" distR="0">
            <wp:extent cx="4734000" cy="38304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4000" cy="3830400"/>
                    </a:xfrm>
                    <a:prstGeom prst="rect">
                      <a:avLst/>
                    </a:prstGeom>
                    <a:noFill/>
                    <a:ln>
                      <a:noFill/>
                    </a:ln>
                  </pic:spPr>
                </pic:pic>
              </a:graphicData>
            </a:graphic>
          </wp:inline>
        </w:drawing>
      </w:r>
    </w:p>
    <w:p w:rsidR="00B10888" w:rsidRPr="00E16C5A" w:rsidRDefault="00B10888"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the EPR</w:t>
      </w:r>
      <w:r w:rsidRPr="00E16C5A">
        <w:rPr>
          <w:rFonts w:ascii="Times New Roman" w:hAnsi="Times New Roman" w:cs="Times New Roman"/>
          <w:b/>
          <w:bCs/>
          <w:kern w:val="0"/>
          <w:szCs w:val="21"/>
        </w:rPr>
        <w:t xml:space="preserve"> experiment</w:t>
      </w:r>
      <w:r w:rsidRPr="00E16C5A">
        <w:rPr>
          <w:rFonts w:ascii="Times New Roman" w:eastAsia="宋体" w:hAnsi="Times New Roman" w:cs="Times New Roman"/>
          <w:b/>
          <w:bCs/>
          <w:szCs w:val="21"/>
        </w:rPr>
        <w:t>:</w:t>
      </w:r>
    </w:p>
    <w:p w:rsidR="001879DB" w:rsidRDefault="00B10888" w:rsidP="00E16C5A">
      <w:pPr>
        <w:spacing w:line="276" w:lineRule="auto"/>
        <w:rPr>
          <w:rFonts w:ascii="Times New Roman" w:hAnsi="Times New Roman" w:cs="Times New Roman"/>
          <w:szCs w:val="21"/>
        </w:rPr>
      </w:pPr>
      <w:r w:rsidRPr="00E16C5A">
        <w:rPr>
          <w:rFonts w:ascii="Times New Roman" w:hAnsi="Times New Roman" w:cs="Times New Roman"/>
          <w:szCs w:val="21"/>
        </w:rPr>
        <w:t xml:space="preserve">(1) </w:t>
      </w:r>
      <w:bookmarkStart w:id="26" w:name="_Hlk134024040"/>
      <w:r w:rsidR="001879DB">
        <w:rPr>
          <w:rFonts w:ascii="Times New Roman" w:hAnsi="Times New Roman" w:cs="Times New Roman"/>
          <w:szCs w:val="21"/>
        </w:rPr>
        <w:t>A</w:t>
      </w:r>
      <w:r w:rsidRPr="00E16C5A">
        <w:rPr>
          <w:rFonts w:ascii="Times New Roman" w:hAnsi="Times New Roman" w:cs="Times New Roman"/>
          <w:szCs w:val="21"/>
        </w:rPr>
        <w:t>nhydrous Cu(</w:t>
      </w:r>
      <w:proofErr w:type="spellStart"/>
      <w:r w:rsidRPr="00E16C5A">
        <w:rPr>
          <w:rFonts w:ascii="Times New Roman" w:hAnsi="Times New Roman" w:cs="Times New Roman"/>
          <w:szCs w:val="21"/>
        </w:rPr>
        <w:t>OAc</w:t>
      </w:r>
      <w:proofErr w:type="spellEnd"/>
      <w:r w:rsidRPr="00E16C5A">
        <w:rPr>
          <w:rFonts w:ascii="Times New Roman" w:hAnsi="Times New Roman" w:cs="Times New Roman"/>
          <w:szCs w:val="21"/>
        </w:rPr>
        <w:t>)</w:t>
      </w:r>
      <w:r w:rsidRPr="00E16C5A">
        <w:rPr>
          <w:rFonts w:ascii="Times New Roman" w:hAnsi="Times New Roman" w:cs="Times New Roman"/>
          <w:szCs w:val="21"/>
          <w:vertAlign w:val="subscript"/>
        </w:rPr>
        <w:t>2</w:t>
      </w:r>
      <w:r w:rsidRPr="00E16C5A">
        <w:rPr>
          <w:rFonts w:ascii="Times New Roman" w:hAnsi="Times New Roman" w:cs="Times New Roman"/>
          <w:szCs w:val="21"/>
        </w:rPr>
        <w:t xml:space="preserve"> (0.1</w:t>
      </w:r>
      <w:r w:rsidR="00983A7C">
        <w:rPr>
          <w:rFonts w:ascii="Times New Roman" w:hAnsi="Times New Roman" w:cs="Times New Roman"/>
          <w:szCs w:val="21"/>
        </w:rPr>
        <w:t xml:space="preserve"> </w:t>
      </w:r>
      <w:proofErr w:type="spellStart"/>
      <w:r w:rsidRPr="00E16C5A">
        <w:rPr>
          <w:rFonts w:ascii="Times New Roman" w:hAnsi="Times New Roman" w:cs="Times New Roman"/>
          <w:szCs w:val="21"/>
        </w:rPr>
        <w:t>mmol</w:t>
      </w:r>
      <w:proofErr w:type="spellEnd"/>
      <w:r w:rsidRPr="00E16C5A">
        <w:rPr>
          <w:rFonts w:ascii="Times New Roman" w:hAnsi="Times New Roman" w:cs="Times New Roman"/>
          <w:szCs w:val="21"/>
        </w:rPr>
        <w:t>, 18.1</w:t>
      </w:r>
      <w:r w:rsidR="00983A7C">
        <w:rPr>
          <w:rFonts w:ascii="Times New Roman" w:hAnsi="Times New Roman" w:cs="Times New Roman"/>
          <w:szCs w:val="21"/>
        </w:rPr>
        <w:t xml:space="preserve"> </w:t>
      </w:r>
      <w:r w:rsidRPr="00E16C5A">
        <w:rPr>
          <w:rFonts w:ascii="Times New Roman" w:hAnsi="Times New Roman" w:cs="Times New Roman"/>
          <w:szCs w:val="21"/>
        </w:rPr>
        <w:t>mg) and acetonitrile</w:t>
      </w:r>
      <w:r w:rsidR="001879DB">
        <w:rPr>
          <w:rFonts w:ascii="Times New Roman" w:hAnsi="Times New Roman" w:cs="Times New Roman"/>
          <w:szCs w:val="21"/>
        </w:rPr>
        <w:t xml:space="preserve"> (</w:t>
      </w:r>
      <w:r w:rsidR="001879DB" w:rsidRPr="00E16C5A">
        <w:rPr>
          <w:rFonts w:ascii="Times New Roman" w:hAnsi="Times New Roman" w:cs="Times New Roman"/>
          <w:szCs w:val="21"/>
        </w:rPr>
        <w:t>50</w:t>
      </w:r>
      <w:r w:rsidR="00983A7C">
        <w:rPr>
          <w:rFonts w:ascii="Times New Roman" w:hAnsi="Times New Roman" w:cs="Times New Roman"/>
          <w:szCs w:val="21"/>
        </w:rPr>
        <w:t xml:space="preserve"> </w:t>
      </w:r>
      <w:r w:rsidR="001879DB" w:rsidRPr="00E16C5A">
        <w:rPr>
          <w:rFonts w:ascii="Times New Roman" w:hAnsi="Times New Roman" w:cs="Times New Roman"/>
          <w:szCs w:val="21"/>
        </w:rPr>
        <w:t>mL</w:t>
      </w:r>
      <w:r w:rsidR="001879DB">
        <w:rPr>
          <w:rFonts w:ascii="Times New Roman" w:hAnsi="Times New Roman" w:cs="Times New Roman"/>
          <w:szCs w:val="21"/>
        </w:rPr>
        <w:t>)</w:t>
      </w:r>
      <w:r w:rsidR="001879DB" w:rsidRPr="001879DB">
        <w:t xml:space="preserve"> </w:t>
      </w:r>
      <w:r w:rsidR="001879DB" w:rsidRPr="001879DB">
        <w:rPr>
          <w:rFonts w:ascii="Times New Roman" w:hAnsi="Times New Roman" w:cs="Times New Roman"/>
          <w:szCs w:val="21"/>
        </w:rPr>
        <w:t>were added</w:t>
      </w:r>
      <w:r w:rsidR="001879DB">
        <w:rPr>
          <w:rFonts w:ascii="Times New Roman" w:hAnsi="Times New Roman" w:cs="Times New Roman"/>
          <w:szCs w:val="21"/>
        </w:rPr>
        <w:t xml:space="preserve"> i</w:t>
      </w:r>
      <w:r w:rsidR="001879DB" w:rsidRPr="001879DB">
        <w:rPr>
          <w:rFonts w:ascii="Times New Roman" w:hAnsi="Times New Roman" w:cs="Times New Roman"/>
          <w:szCs w:val="21"/>
        </w:rPr>
        <w:t xml:space="preserve">n a </w:t>
      </w:r>
      <w:r w:rsidR="001879DB">
        <w:rPr>
          <w:rFonts w:ascii="Times New Roman" w:hAnsi="Times New Roman" w:cs="Times New Roman"/>
          <w:szCs w:val="21"/>
        </w:rPr>
        <w:t>100</w:t>
      </w:r>
      <w:r w:rsidR="001879DB" w:rsidRPr="001879DB">
        <w:rPr>
          <w:rFonts w:ascii="Times New Roman" w:hAnsi="Times New Roman" w:cs="Times New Roman"/>
          <w:szCs w:val="21"/>
        </w:rPr>
        <w:t xml:space="preserve"> mL snap vial</w:t>
      </w:r>
      <w:r w:rsidRPr="00E16C5A">
        <w:rPr>
          <w:rFonts w:ascii="Times New Roman" w:hAnsi="Times New Roman" w:cs="Times New Roman"/>
          <w:szCs w:val="21"/>
        </w:rPr>
        <w:t xml:space="preserve">. </w:t>
      </w:r>
      <w:r w:rsidR="001879DB" w:rsidRPr="001879DB">
        <w:rPr>
          <w:rFonts w:ascii="Times New Roman" w:hAnsi="Times New Roman" w:cs="Times New Roman"/>
          <w:szCs w:val="21"/>
        </w:rPr>
        <w:t>After completely dissolved, the solution (</w:t>
      </w:r>
      <w:r w:rsidR="001879DB">
        <w:rPr>
          <w:rFonts w:ascii="Times New Roman" w:hAnsi="Times New Roman" w:cs="Times New Roman"/>
          <w:szCs w:val="21"/>
        </w:rPr>
        <w:t>0.5</w:t>
      </w:r>
      <w:r w:rsidR="001879DB" w:rsidRPr="001879DB">
        <w:rPr>
          <w:rFonts w:ascii="Times New Roman" w:hAnsi="Times New Roman" w:cs="Times New Roman"/>
          <w:szCs w:val="21"/>
        </w:rPr>
        <w:t xml:space="preserve"> mL) was transferred into an EPR tube. Then the EPR measurement was carried out at 20 ℃.</w:t>
      </w:r>
      <w:r w:rsidRPr="00E16C5A">
        <w:rPr>
          <w:rFonts w:ascii="Times New Roman" w:hAnsi="Times New Roman" w:cs="Times New Roman"/>
          <w:szCs w:val="21"/>
        </w:rPr>
        <w:t xml:space="preserve"> </w:t>
      </w:r>
      <w:bookmarkEnd w:id="26"/>
      <w:r w:rsidRPr="00E16C5A">
        <w:rPr>
          <w:rFonts w:ascii="Times New Roman" w:hAnsi="Times New Roman" w:cs="Times New Roman"/>
          <w:szCs w:val="21"/>
        </w:rPr>
        <w:t xml:space="preserve">(2) </w:t>
      </w:r>
      <w:bookmarkStart w:id="27" w:name="_Hlk134024199"/>
      <w:r w:rsidR="001879DB">
        <w:rPr>
          <w:rFonts w:ascii="Times New Roman" w:eastAsia="等线" w:hAnsi="Times New Roman" w:cs="Times New Roman"/>
          <w:szCs w:val="21"/>
        </w:rPr>
        <w:t>Cu(</w:t>
      </w:r>
      <w:proofErr w:type="spellStart"/>
      <w:r w:rsidR="001879DB">
        <w:rPr>
          <w:rFonts w:ascii="Times New Roman" w:eastAsia="等线" w:hAnsi="Times New Roman" w:cs="Times New Roman"/>
          <w:szCs w:val="21"/>
        </w:rPr>
        <w:t>OAc</w:t>
      </w:r>
      <w:proofErr w:type="spellEnd"/>
      <w:r w:rsidR="001879DB">
        <w:rPr>
          <w:rFonts w:ascii="Times New Roman" w:eastAsia="等线" w:hAnsi="Times New Roman" w:cs="Times New Roman"/>
          <w:szCs w:val="21"/>
        </w:rPr>
        <w:t>)</w:t>
      </w:r>
      <w:r w:rsidR="001879DB" w:rsidRPr="00CB3F22">
        <w:rPr>
          <w:rFonts w:ascii="Times New Roman" w:eastAsia="等线" w:hAnsi="Times New Roman" w:cs="Times New Roman"/>
          <w:szCs w:val="21"/>
          <w:vertAlign w:val="subscript"/>
        </w:rPr>
        <w:t>2</w:t>
      </w:r>
      <w:r w:rsidR="001879DB">
        <w:rPr>
          <w:rFonts w:ascii="Times New Roman" w:eastAsia="等线" w:hAnsi="Times New Roman" w:cs="Times New Roman"/>
          <w:szCs w:val="21"/>
        </w:rPr>
        <w:t xml:space="preserve"> (</w:t>
      </w:r>
      <w:r w:rsidR="001879DB" w:rsidRPr="00E16C5A">
        <w:rPr>
          <w:rFonts w:ascii="Times New Roman" w:eastAsia="等线" w:hAnsi="Times New Roman" w:cs="Times New Roman"/>
          <w:szCs w:val="21"/>
        </w:rPr>
        <w:t>2</w:t>
      </w:r>
      <w:r w:rsidR="001879DB">
        <w:rPr>
          <w:rFonts w:ascii="Times New Roman" w:eastAsia="等线" w:hAnsi="Times New Roman" w:cs="Times New Roman"/>
          <w:szCs w:val="21"/>
        </w:rPr>
        <w:t>×10</w:t>
      </w:r>
      <w:r w:rsidR="001879DB" w:rsidRPr="00E16C5A">
        <w:rPr>
          <w:rFonts w:ascii="Times New Roman" w:eastAsia="等线" w:hAnsi="Times New Roman" w:cs="Times New Roman"/>
          <w:szCs w:val="21"/>
          <w:vertAlign w:val="superscript"/>
        </w:rPr>
        <w:t>-</w:t>
      </w:r>
      <w:r w:rsidR="001879DB">
        <w:rPr>
          <w:rFonts w:ascii="Times New Roman" w:eastAsia="等线" w:hAnsi="Times New Roman" w:cs="Times New Roman"/>
          <w:szCs w:val="21"/>
          <w:vertAlign w:val="superscript"/>
        </w:rPr>
        <w:t>3</w:t>
      </w:r>
      <w:r w:rsidR="001879DB">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1879DB">
        <w:rPr>
          <w:rFonts w:ascii="Times New Roman" w:eastAsia="等线" w:hAnsi="Times New Roman" w:cs="Times New Roman"/>
          <w:szCs w:val="21"/>
        </w:rPr>
        <w:t xml:space="preserve"> in </w:t>
      </w:r>
      <w:proofErr w:type="spellStart"/>
      <w:r w:rsidR="001879DB">
        <w:rPr>
          <w:rFonts w:ascii="Times New Roman" w:eastAsia="等线" w:hAnsi="Times New Roman" w:cs="Times New Roman"/>
          <w:szCs w:val="21"/>
        </w:rPr>
        <w:t>MeCN</w:t>
      </w:r>
      <w:proofErr w:type="spellEnd"/>
      <w:r w:rsidR="001879DB">
        <w:rPr>
          <w:rFonts w:ascii="Times New Roman" w:eastAsia="等线" w:hAnsi="Times New Roman" w:cs="Times New Roman"/>
          <w:szCs w:val="21"/>
        </w:rPr>
        <w:t>, 2</w:t>
      </w:r>
      <w:r w:rsidR="00983A7C">
        <w:rPr>
          <w:rFonts w:ascii="Times New Roman" w:eastAsia="等线" w:hAnsi="Times New Roman" w:cs="Times New Roman"/>
          <w:szCs w:val="21"/>
        </w:rPr>
        <w:t xml:space="preserve"> </w:t>
      </w:r>
      <w:r w:rsidR="001879DB">
        <w:rPr>
          <w:rFonts w:ascii="Times New Roman" w:eastAsia="等线" w:hAnsi="Times New Roman" w:cs="Times New Roman" w:hint="eastAsia"/>
          <w:szCs w:val="21"/>
        </w:rPr>
        <w:t>mL</w:t>
      </w:r>
      <w:r w:rsidR="001879DB">
        <w:rPr>
          <w:rFonts w:ascii="Times New Roman" w:eastAsia="等线" w:hAnsi="Times New Roman" w:cs="Times New Roman"/>
          <w:szCs w:val="21"/>
        </w:rPr>
        <w:t>)</w:t>
      </w:r>
      <w:r w:rsidR="001879DB">
        <w:rPr>
          <w:rFonts w:ascii="Times New Roman" w:hAnsi="Times New Roman" w:cs="Times New Roman"/>
          <w:szCs w:val="21"/>
        </w:rPr>
        <w:t xml:space="preserve"> and</w:t>
      </w:r>
      <w:r w:rsidRPr="00E16C5A">
        <w:rPr>
          <w:rFonts w:ascii="Times New Roman" w:hAnsi="Times New Roman" w:cs="Times New Roman"/>
          <w:szCs w:val="21"/>
        </w:rPr>
        <w:t xml:space="preserve"> </w:t>
      </w:r>
      <w:proofErr w:type="spellStart"/>
      <w:r w:rsidRPr="00E16C5A">
        <w:rPr>
          <w:rFonts w:ascii="Times New Roman" w:hAnsi="Times New Roman" w:cs="Times New Roman"/>
          <w:szCs w:val="21"/>
        </w:rPr>
        <w:t>MeOH</w:t>
      </w:r>
      <w:proofErr w:type="spellEnd"/>
      <w:r w:rsidR="001879DB">
        <w:rPr>
          <w:rFonts w:ascii="Times New Roman" w:hAnsi="Times New Roman" w:cs="Times New Roman"/>
          <w:szCs w:val="21"/>
        </w:rPr>
        <w:t xml:space="preserve"> (</w:t>
      </w:r>
      <w:r w:rsidR="001879DB" w:rsidRPr="00E16C5A">
        <w:rPr>
          <w:rFonts w:ascii="Times New Roman" w:hAnsi="Times New Roman" w:cs="Times New Roman"/>
          <w:szCs w:val="21"/>
        </w:rPr>
        <w:t>40</w:t>
      </w:r>
      <w:r w:rsidR="00983A7C">
        <w:rPr>
          <w:rFonts w:ascii="Times New Roman" w:hAnsi="Times New Roman" w:cs="Times New Roman"/>
          <w:szCs w:val="21"/>
        </w:rPr>
        <w:t xml:space="preserve"> </w:t>
      </w:r>
      <w:proofErr w:type="spellStart"/>
      <w:r w:rsidR="001879DB" w:rsidRPr="00E16C5A">
        <w:rPr>
          <w:rFonts w:ascii="Times New Roman" w:hAnsi="Times New Roman" w:cs="Times New Roman"/>
          <w:szCs w:val="21"/>
        </w:rPr>
        <w:t>μl</w:t>
      </w:r>
      <w:proofErr w:type="spellEnd"/>
      <w:r w:rsidR="001879DB">
        <w:rPr>
          <w:rFonts w:ascii="Times New Roman" w:hAnsi="Times New Roman" w:cs="Times New Roman"/>
          <w:szCs w:val="21"/>
        </w:rPr>
        <w:t>)</w:t>
      </w:r>
      <w:r w:rsidRPr="00E16C5A">
        <w:rPr>
          <w:rFonts w:ascii="Times New Roman" w:hAnsi="Times New Roman" w:cs="Times New Roman"/>
          <w:szCs w:val="21"/>
        </w:rPr>
        <w:t xml:space="preserve"> w</w:t>
      </w:r>
      <w:r w:rsidR="001879DB">
        <w:rPr>
          <w:rFonts w:ascii="Times New Roman" w:hAnsi="Times New Roman" w:cs="Times New Roman"/>
          <w:szCs w:val="21"/>
        </w:rPr>
        <w:t>ere</w:t>
      </w:r>
      <w:r w:rsidRPr="00E16C5A">
        <w:rPr>
          <w:rFonts w:ascii="Times New Roman" w:hAnsi="Times New Roman" w:cs="Times New Roman"/>
          <w:szCs w:val="21"/>
        </w:rPr>
        <w:t xml:space="preserve"> added</w:t>
      </w:r>
      <w:r w:rsidR="001879DB">
        <w:rPr>
          <w:rFonts w:ascii="Times New Roman" w:hAnsi="Times New Roman" w:cs="Times New Roman"/>
          <w:szCs w:val="21"/>
        </w:rPr>
        <w:t xml:space="preserve"> i</w:t>
      </w:r>
      <w:r w:rsidR="001879DB" w:rsidRPr="001879DB">
        <w:rPr>
          <w:rFonts w:ascii="Times New Roman" w:hAnsi="Times New Roman" w:cs="Times New Roman"/>
          <w:szCs w:val="21"/>
        </w:rPr>
        <w:t xml:space="preserve">n a </w:t>
      </w:r>
      <w:r w:rsidR="001879DB">
        <w:rPr>
          <w:rFonts w:ascii="Times New Roman" w:hAnsi="Times New Roman" w:cs="Times New Roman"/>
          <w:szCs w:val="21"/>
        </w:rPr>
        <w:t>5</w:t>
      </w:r>
      <w:r w:rsidR="001879DB" w:rsidRPr="001879DB">
        <w:rPr>
          <w:rFonts w:ascii="Times New Roman" w:hAnsi="Times New Roman" w:cs="Times New Roman"/>
          <w:szCs w:val="21"/>
        </w:rPr>
        <w:t xml:space="preserve"> mL snap vial</w:t>
      </w:r>
      <w:r w:rsidRPr="00E16C5A">
        <w:rPr>
          <w:rFonts w:ascii="Times New Roman" w:hAnsi="Times New Roman" w:cs="Times New Roman"/>
          <w:szCs w:val="21"/>
        </w:rPr>
        <w:t xml:space="preserve">. </w:t>
      </w:r>
      <w:r w:rsidR="001879DB" w:rsidRPr="001879DB">
        <w:rPr>
          <w:rFonts w:ascii="Times New Roman" w:hAnsi="Times New Roman" w:cs="Times New Roman"/>
          <w:szCs w:val="21"/>
        </w:rPr>
        <w:t>After completely dissolved, the solution (</w:t>
      </w:r>
      <w:r w:rsidR="001879DB">
        <w:rPr>
          <w:rFonts w:ascii="Times New Roman" w:hAnsi="Times New Roman" w:cs="Times New Roman"/>
          <w:szCs w:val="21"/>
        </w:rPr>
        <w:t>0.5</w:t>
      </w:r>
      <w:r w:rsidR="001879DB" w:rsidRPr="001879DB">
        <w:rPr>
          <w:rFonts w:ascii="Times New Roman" w:hAnsi="Times New Roman" w:cs="Times New Roman"/>
          <w:szCs w:val="21"/>
        </w:rPr>
        <w:t xml:space="preserve"> mL) was transferred into an EPR tube. Then the EPR measurement was carried out at 20 ℃.</w:t>
      </w:r>
      <w:bookmarkEnd w:id="27"/>
      <w:r w:rsidRPr="00E16C5A">
        <w:rPr>
          <w:rFonts w:ascii="Times New Roman" w:hAnsi="Times New Roman" w:cs="Times New Roman"/>
          <w:szCs w:val="21"/>
        </w:rPr>
        <w:t xml:space="preserve"> (3) </w:t>
      </w:r>
      <w:r w:rsidR="001879DB">
        <w:rPr>
          <w:rFonts w:ascii="Times New Roman" w:eastAsia="等线" w:hAnsi="Times New Roman" w:cs="Times New Roman"/>
          <w:szCs w:val="21"/>
        </w:rPr>
        <w:lastRenderedPageBreak/>
        <w:t>Cu(</w:t>
      </w:r>
      <w:proofErr w:type="spellStart"/>
      <w:r w:rsidR="001879DB">
        <w:rPr>
          <w:rFonts w:ascii="Times New Roman" w:eastAsia="等线" w:hAnsi="Times New Roman" w:cs="Times New Roman"/>
          <w:szCs w:val="21"/>
        </w:rPr>
        <w:t>OAc</w:t>
      </w:r>
      <w:proofErr w:type="spellEnd"/>
      <w:r w:rsidR="001879DB">
        <w:rPr>
          <w:rFonts w:ascii="Times New Roman" w:eastAsia="等线" w:hAnsi="Times New Roman" w:cs="Times New Roman"/>
          <w:szCs w:val="21"/>
        </w:rPr>
        <w:t>)</w:t>
      </w:r>
      <w:r w:rsidR="001879DB" w:rsidRPr="00CB3F22">
        <w:rPr>
          <w:rFonts w:ascii="Times New Roman" w:eastAsia="等线" w:hAnsi="Times New Roman" w:cs="Times New Roman"/>
          <w:szCs w:val="21"/>
          <w:vertAlign w:val="subscript"/>
        </w:rPr>
        <w:t>2</w:t>
      </w:r>
      <w:r w:rsidR="001879DB">
        <w:rPr>
          <w:rFonts w:ascii="Times New Roman" w:eastAsia="等线" w:hAnsi="Times New Roman" w:cs="Times New Roman"/>
          <w:szCs w:val="21"/>
        </w:rPr>
        <w:t xml:space="preserve"> (</w:t>
      </w:r>
      <w:r w:rsidR="001879DB" w:rsidRPr="00E16C5A">
        <w:rPr>
          <w:rFonts w:ascii="Times New Roman" w:eastAsia="等线" w:hAnsi="Times New Roman" w:cs="Times New Roman"/>
          <w:szCs w:val="21"/>
        </w:rPr>
        <w:t>2</w:t>
      </w:r>
      <w:r w:rsidR="001879DB">
        <w:rPr>
          <w:rFonts w:ascii="Times New Roman" w:eastAsia="等线" w:hAnsi="Times New Roman" w:cs="Times New Roman"/>
          <w:szCs w:val="21"/>
        </w:rPr>
        <w:t>×10</w:t>
      </w:r>
      <w:r w:rsidR="001879DB" w:rsidRPr="00E16C5A">
        <w:rPr>
          <w:rFonts w:ascii="Times New Roman" w:eastAsia="等线" w:hAnsi="Times New Roman" w:cs="Times New Roman"/>
          <w:szCs w:val="21"/>
          <w:vertAlign w:val="superscript"/>
        </w:rPr>
        <w:t>-</w:t>
      </w:r>
      <w:r w:rsidR="001879DB">
        <w:rPr>
          <w:rFonts w:ascii="Times New Roman" w:eastAsia="等线" w:hAnsi="Times New Roman" w:cs="Times New Roman"/>
          <w:szCs w:val="21"/>
          <w:vertAlign w:val="superscript"/>
        </w:rPr>
        <w:t>3</w:t>
      </w:r>
      <w:r w:rsidR="001879DB">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1879DB">
        <w:rPr>
          <w:rFonts w:ascii="Times New Roman" w:eastAsia="等线" w:hAnsi="Times New Roman" w:cs="Times New Roman"/>
          <w:szCs w:val="21"/>
        </w:rPr>
        <w:t xml:space="preserve"> in </w:t>
      </w:r>
      <w:proofErr w:type="spellStart"/>
      <w:r w:rsidR="001879DB">
        <w:rPr>
          <w:rFonts w:ascii="Times New Roman" w:eastAsia="等线" w:hAnsi="Times New Roman" w:cs="Times New Roman"/>
          <w:szCs w:val="21"/>
        </w:rPr>
        <w:t>MeCN</w:t>
      </w:r>
      <w:proofErr w:type="spellEnd"/>
      <w:r w:rsidR="001879DB">
        <w:rPr>
          <w:rFonts w:ascii="Times New Roman" w:eastAsia="等线" w:hAnsi="Times New Roman" w:cs="Times New Roman"/>
          <w:szCs w:val="21"/>
        </w:rPr>
        <w:t>, 2</w:t>
      </w:r>
      <w:r w:rsidR="00983A7C">
        <w:rPr>
          <w:rFonts w:ascii="Times New Roman" w:eastAsia="等线" w:hAnsi="Times New Roman" w:cs="Times New Roman"/>
          <w:szCs w:val="21"/>
        </w:rPr>
        <w:t xml:space="preserve"> </w:t>
      </w:r>
      <w:r w:rsidR="001879DB">
        <w:rPr>
          <w:rFonts w:ascii="Times New Roman" w:eastAsia="等线" w:hAnsi="Times New Roman" w:cs="Times New Roman" w:hint="eastAsia"/>
          <w:szCs w:val="21"/>
        </w:rPr>
        <w:t>mL</w:t>
      </w:r>
      <w:r w:rsidR="001879DB">
        <w:rPr>
          <w:rFonts w:ascii="Times New Roman" w:eastAsia="等线" w:hAnsi="Times New Roman" w:cs="Times New Roman"/>
          <w:szCs w:val="21"/>
        </w:rPr>
        <w:t>)</w:t>
      </w:r>
      <w:r w:rsidR="001879DB">
        <w:rPr>
          <w:rFonts w:ascii="Times New Roman" w:hAnsi="Times New Roman" w:cs="Times New Roman"/>
          <w:szCs w:val="21"/>
        </w:rPr>
        <w:t xml:space="preserve"> and</w:t>
      </w:r>
      <w:r w:rsidR="001879DB" w:rsidRPr="00E16C5A">
        <w:rPr>
          <w:rFonts w:ascii="Times New Roman" w:hAnsi="Times New Roman" w:cs="Times New Roman"/>
          <w:szCs w:val="21"/>
        </w:rPr>
        <w:t xml:space="preserve"> NFSI (0.05</w:t>
      </w:r>
      <w:r w:rsidR="00983A7C">
        <w:rPr>
          <w:rFonts w:ascii="Times New Roman" w:hAnsi="Times New Roman" w:cs="Times New Roman"/>
          <w:szCs w:val="21"/>
        </w:rPr>
        <w:t xml:space="preserve"> </w:t>
      </w:r>
      <w:r w:rsidR="001879DB" w:rsidRPr="00E16C5A">
        <w:rPr>
          <w:rFonts w:ascii="Times New Roman" w:hAnsi="Times New Roman" w:cs="Times New Roman"/>
          <w:szCs w:val="21"/>
        </w:rPr>
        <w:t>mmol, 15.8</w:t>
      </w:r>
      <w:r w:rsidR="00983A7C">
        <w:rPr>
          <w:rFonts w:ascii="Times New Roman" w:hAnsi="Times New Roman" w:cs="Times New Roman"/>
          <w:szCs w:val="21"/>
        </w:rPr>
        <w:t xml:space="preserve"> </w:t>
      </w:r>
      <w:r w:rsidR="001879DB" w:rsidRPr="00E16C5A">
        <w:rPr>
          <w:rFonts w:ascii="Times New Roman" w:hAnsi="Times New Roman" w:cs="Times New Roman"/>
          <w:szCs w:val="21"/>
        </w:rPr>
        <w:t>mg) w</w:t>
      </w:r>
      <w:r w:rsidR="001879DB">
        <w:rPr>
          <w:rFonts w:ascii="Times New Roman" w:hAnsi="Times New Roman" w:cs="Times New Roman"/>
          <w:szCs w:val="21"/>
        </w:rPr>
        <w:t>ere</w:t>
      </w:r>
      <w:r w:rsidR="001879DB" w:rsidRPr="00E16C5A">
        <w:rPr>
          <w:rFonts w:ascii="Times New Roman" w:hAnsi="Times New Roman" w:cs="Times New Roman"/>
          <w:szCs w:val="21"/>
        </w:rPr>
        <w:t xml:space="preserve"> added</w:t>
      </w:r>
      <w:r w:rsidR="001879DB">
        <w:rPr>
          <w:rFonts w:ascii="Times New Roman" w:hAnsi="Times New Roman" w:cs="Times New Roman"/>
          <w:szCs w:val="21"/>
        </w:rPr>
        <w:t xml:space="preserve"> i</w:t>
      </w:r>
      <w:r w:rsidR="001879DB" w:rsidRPr="001879DB">
        <w:rPr>
          <w:rFonts w:ascii="Times New Roman" w:hAnsi="Times New Roman" w:cs="Times New Roman"/>
          <w:szCs w:val="21"/>
        </w:rPr>
        <w:t xml:space="preserve">n a </w:t>
      </w:r>
      <w:r w:rsidR="001879DB">
        <w:rPr>
          <w:rFonts w:ascii="Times New Roman" w:hAnsi="Times New Roman" w:cs="Times New Roman"/>
          <w:szCs w:val="21"/>
        </w:rPr>
        <w:t>5</w:t>
      </w:r>
      <w:r w:rsidR="001879DB" w:rsidRPr="001879DB">
        <w:rPr>
          <w:rFonts w:ascii="Times New Roman" w:hAnsi="Times New Roman" w:cs="Times New Roman"/>
          <w:szCs w:val="21"/>
        </w:rPr>
        <w:t xml:space="preserve"> mL snap vial</w:t>
      </w:r>
      <w:r w:rsidR="001879DB" w:rsidRPr="00E16C5A">
        <w:rPr>
          <w:rFonts w:ascii="Times New Roman" w:hAnsi="Times New Roman" w:cs="Times New Roman"/>
          <w:szCs w:val="21"/>
        </w:rPr>
        <w:t xml:space="preserve">. </w:t>
      </w:r>
      <w:r w:rsidR="001879DB" w:rsidRPr="001879DB">
        <w:rPr>
          <w:rFonts w:ascii="Times New Roman" w:hAnsi="Times New Roman" w:cs="Times New Roman"/>
          <w:szCs w:val="21"/>
        </w:rPr>
        <w:t>After completely dissolved, the solution (</w:t>
      </w:r>
      <w:r w:rsidR="001879DB">
        <w:rPr>
          <w:rFonts w:ascii="Times New Roman" w:hAnsi="Times New Roman" w:cs="Times New Roman"/>
          <w:szCs w:val="21"/>
        </w:rPr>
        <w:t>0.5</w:t>
      </w:r>
      <w:r w:rsidR="001879DB" w:rsidRPr="001879DB">
        <w:rPr>
          <w:rFonts w:ascii="Times New Roman" w:hAnsi="Times New Roman" w:cs="Times New Roman"/>
          <w:szCs w:val="21"/>
        </w:rPr>
        <w:t xml:space="preserve"> mL) was transferred into an EPR tube. Then the EPR measurement was carried out at 20 ℃.</w:t>
      </w:r>
      <w:r w:rsidRPr="00E16C5A">
        <w:rPr>
          <w:rFonts w:ascii="Times New Roman" w:hAnsi="Times New Roman" w:cs="Times New Roman"/>
          <w:szCs w:val="21"/>
        </w:rPr>
        <w:t xml:space="preserve"> (4) </w:t>
      </w:r>
      <w:bookmarkStart w:id="28" w:name="_Hlk133843813"/>
      <w:r w:rsidR="001879DB">
        <w:rPr>
          <w:rFonts w:ascii="Times New Roman" w:eastAsia="等线" w:hAnsi="Times New Roman" w:cs="Times New Roman"/>
          <w:szCs w:val="21"/>
        </w:rPr>
        <w:t>Cu(OAc)</w:t>
      </w:r>
      <w:r w:rsidR="001879DB" w:rsidRPr="00CB3F22">
        <w:rPr>
          <w:rFonts w:ascii="Times New Roman" w:eastAsia="等线" w:hAnsi="Times New Roman" w:cs="Times New Roman"/>
          <w:szCs w:val="21"/>
          <w:vertAlign w:val="subscript"/>
        </w:rPr>
        <w:t>2</w:t>
      </w:r>
      <w:r w:rsidR="001879DB">
        <w:rPr>
          <w:rFonts w:ascii="Times New Roman" w:eastAsia="等线" w:hAnsi="Times New Roman" w:cs="Times New Roman"/>
          <w:szCs w:val="21"/>
        </w:rPr>
        <w:t xml:space="preserve"> (</w:t>
      </w:r>
      <w:r w:rsidR="001879DB" w:rsidRPr="00E16C5A">
        <w:rPr>
          <w:rFonts w:ascii="Times New Roman" w:eastAsia="等线" w:hAnsi="Times New Roman" w:cs="Times New Roman"/>
          <w:szCs w:val="21"/>
        </w:rPr>
        <w:t>2</w:t>
      </w:r>
      <w:r w:rsidR="001879DB">
        <w:rPr>
          <w:rFonts w:ascii="Times New Roman" w:eastAsia="等线" w:hAnsi="Times New Roman" w:cs="Times New Roman"/>
          <w:szCs w:val="21"/>
        </w:rPr>
        <w:t>×10</w:t>
      </w:r>
      <w:r w:rsidR="001879DB" w:rsidRPr="00E16C5A">
        <w:rPr>
          <w:rFonts w:ascii="Times New Roman" w:eastAsia="等线" w:hAnsi="Times New Roman" w:cs="Times New Roman"/>
          <w:szCs w:val="21"/>
          <w:vertAlign w:val="superscript"/>
        </w:rPr>
        <w:t>-</w:t>
      </w:r>
      <w:r w:rsidR="001879DB">
        <w:rPr>
          <w:rFonts w:ascii="Times New Roman" w:eastAsia="等线" w:hAnsi="Times New Roman" w:cs="Times New Roman"/>
          <w:szCs w:val="21"/>
          <w:vertAlign w:val="superscript"/>
        </w:rPr>
        <w:t>3</w:t>
      </w:r>
      <w:r w:rsidR="001879DB">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1879DB">
        <w:rPr>
          <w:rFonts w:ascii="Times New Roman" w:eastAsia="等线" w:hAnsi="Times New Roman" w:cs="Times New Roman"/>
          <w:szCs w:val="21"/>
        </w:rPr>
        <w:t xml:space="preserve"> in </w:t>
      </w:r>
      <w:proofErr w:type="spellStart"/>
      <w:r w:rsidR="001879DB">
        <w:rPr>
          <w:rFonts w:ascii="Times New Roman" w:eastAsia="等线" w:hAnsi="Times New Roman" w:cs="Times New Roman"/>
          <w:szCs w:val="21"/>
        </w:rPr>
        <w:t>MeCN</w:t>
      </w:r>
      <w:proofErr w:type="spellEnd"/>
      <w:r w:rsidR="001879DB">
        <w:rPr>
          <w:rFonts w:ascii="Times New Roman" w:eastAsia="等线" w:hAnsi="Times New Roman" w:cs="Times New Roman"/>
          <w:szCs w:val="21"/>
        </w:rPr>
        <w:t>, 2</w:t>
      </w:r>
      <w:r w:rsidR="001879DB">
        <w:rPr>
          <w:rFonts w:ascii="Times New Roman" w:eastAsia="等线" w:hAnsi="Times New Roman" w:cs="Times New Roman" w:hint="eastAsia"/>
          <w:szCs w:val="21"/>
        </w:rPr>
        <w:t>mL</w:t>
      </w:r>
      <w:r w:rsidR="001879DB">
        <w:rPr>
          <w:rFonts w:ascii="Times New Roman" w:eastAsia="等线" w:hAnsi="Times New Roman" w:cs="Times New Roman"/>
          <w:szCs w:val="21"/>
        </w:rPr>
        <w:t>)</w:t>
      </w:r>
      <w:r w:rsidR="001879DB">
        <w:rPr>
          <w:rFonts w:ascii="Times New Roman" w:hAnsi="Times New Roman" w:cs="Times New Roman"/>
          <w:szCs w:val="21"/>
        </w:rPr>
        <w:t xml:space="preserve">, </w:t>
      </w:r>
      <w:proofErr w:type="spellStart"/>
      <w:r w:rsidR="001879DB" w:rsidRPr="00E16C5A">
        <w:rPr>
          <w:rFonts w:ascii="Times New Roman" w:hAnsi="Times New Roman" w:cs="Times New Roman"/>
          <w:szCs w:val="21"/>
        </w:rPr>
        <w:t>MeOH</w:t>
      </w:r>
      <w:proofErr w:type="spellEnd"/>
      <w:r w:rsidR="001879DB">
        <w:rPr>
          <w:rFonts w:ascii="Times New Roman" w:hAnsi="Times New Roman" w:cs="Times New Roman"/>
          <w:szCs w:val="21"/>
        </w:rPr>
        <w:t xml:space="preserve"> (</w:t>
      </w:r>
      <w:r w:rsidR="001879DB" w:rsidRPr="00E16C5A">
        <w:rPr>
          <w:rFonts w:ascii="Times New Roman" w:hAnsi="Times New Roman" w:cs="Times New Roman"/>
          <w:szCs w:val="21"/>
        </w:rPr>
        <w:t>40</w:t>
      </w:r>
      <w:r w:rsidR="00983A7C">
        <w:rPr>
          <w:rFonts w:ascii="Times New Roman" w:hAnsi="Times New Roman" w:cs="Times New Roman"/>
          <w:szCs w:val="21"/>
        </w:rPr>
        <w:t xml:space="preserve"> </w:t>
      </w:r>
      <w:proofErr w:type="spellStart"/>
      <w:r w:rsidR="001879DB" w:rsidRPr="00E16C5A">
        <w:rPr>
          <w:rFonts w:ascii="Times New Roman" w:hAnsi="Times New Roman" w:cs="Times New Roman"/>
          <w:szCs w:val="21"/>
        </w:rPr>
        <w:t>μl</w:t>
      </w:r>
      <w:proofErr w:type="spellEnd"/>
      <w:r w:rsidR="001879DB">
        <w:rPr>
          <w:rFonts w:ascii="Times New Roman" w:hAnsi="Times New Roman" w:cs="Times New Roman"/>
          <w:szCs w:val="21"/>
        </w:rPr>
        <w:t>) and</w:t>
      </w:r>
      <w:r w:rsidR="001879DB" w:rsidRPr="00E16C5A">
        <w:rPr>
          <w:rFonts w:ascii="Times New Roman" w:hAnsi="Times New Roman" w:cs="Times New Roman"/>
          <w:szCs w:val="21"/>
        </w:rPr>
        <w:t xml:space="preserve"> NFSI (0.05</w:t>
      </w:r>
      <w:r w:rsidR="00983A7C">
        <w:rPr>
          <w:rFonts w:ascii="Times New Roman" w:hAnsi="Times New Roman" w:cs="Times New Roman"/>
          <w:szCs w:val="21"/>
        </w:rPr>
        <w:t xml:space="preserve"> </w:t>
      </w:r>
      <w:r w:rsidR="001879DB" w:rsidRPr="00E16C5A">
        <w:rPr>
          <w:rFonts w:ascii="Times New Roman" w:hAnsi="Times New Roman" w:cs="Times New Roman"/>
          <w:szCs w:val="21"/>
        </w:rPr>
        <w:t>mmol, 15.8</w:t>
      </w:r>
      <w:r w:rsidR="00983A7C">
        <w:rPr>
          <w:rFonts w:ascii="Times New Roman" w:hAnsi="Times New Roman" w:cs="Times New Roman"/>
          <w:szCs w:val="21"/>
        </w:rPr>
        <w:t xml:space="preserve"> </w:t>
      </w:r>
      <w:r w:rsidR="001879DB" w:rsidRPr="00E16C5A">
        <w:rPr>
          <w:rFonts w:ascii="Times New Roman" w:hAnsi="Times New Roman" w:cs="Times New Roman"/>
          <w:szCs w:val="21"/>
        </w:rPr>
        <w:t>mg) w</w:t>
      </w:r>
      <w:r w:rsidR="001879DB">
        <w:rPr>
          <w:rFonts w:ascii="Times New Roman" w:hAnsi="Times New Roman" w:cs="Times New Roman"/>
          <w:szCs w:val="21"/>
        </w:rPr>
        <w:t>ere</w:t>
      </w:r>
      <w:r w:rsidR="001879DB" w:rsidRPr="00E16C5A">
        <w:rPr>
          <w:rFonts w:ascii="Times New Roman" w:hAnsi="Times New Roman" w:cs="Times New Roman"/>
          <w:szCs w:val="21"/>
        </w:rPr>
        <w:t xml:space="preserve"> added</w:t>
      </w:r>
      <w:r w:rsidR="001879DB">
        <w:rPr>
          <w:rFonts w:ascii="Times New Roman" w:hAnsi="Times New Roman" w:cs="Times New Roman"/>
          <w:szCs w:val="21"/>
        </w:rPr>
        <w:t xml:space="preserve"> i</w:t>
      </w:r>
      <w:r w:rsidR="001879DB" w:rsidRPr="001879DB">
        <w:rPr>
          <w:rFonts w:ascii="Times New Roman" w:hAnsi="Times New Roman" w:cs="Times New Roman"/>
          <w:szCs w:val="21"/>
        </w:rPr>
        <w:t xml:space="preserve">n a </w:t>
      </w:r>
      <w:r w:rsidR="001879DB">
        <w:rPr>
          <w:rFonts w:ascii="Times New Roman" w:hAnsi="Times New Roman" w:cs="Times New Roman"/>
          <w:szCs w:val="21"/>
        </w:rPr>
        <w:t>5</w:t>
      </w:r>
      <w:r w:rsidR="001879DB" w:rsidRPr="001879DB">
        <w:rPr>
          <w:rFonts w:ascii="Times New Roman" w:hAnsi="Times New Roman" w:cs="Times New Roman"/>
          <w:szCs w:val="21"/>
        </w:rPr>
        <w:t xml:space="preserve"> mL snap vial</w:t>
      </w:r>
      <w:r w:rsidR="001879DB" w:rsidRPr="00E16C5A">
        <w:rPr>
          <w:rFonts w:ascii="Times New Roman" w:hAnsi="Times New Roman" w:cs="Times New Roman"/>
          <w:szCs w:val="21"/>
        </w:rPr>
        <w:t xml:space="preserve">. </w:t>
      </w:r>
      <w:r w:rsidR="001879DB" w:rsidRPr="001879DB">
        <w:rPr>
          <w:rFonts w:ascii="Times New Roman" w:hAnsi="Times New Roman" w:cs="Times New Roman"/>
          <w:szCs w:val="21"/>
        </w:rPr>
        <w:t>After completely dissolved, the solution (</w:t>
      </w:r>
      <w:r w:rsidR="001879DB">
        <w:rPr>
          <w:rFonts w:ascii="Times New Roman" w:hAnsi="Times New Roman" w:cs="Times New Roman"/>
          <w:szCs w:val="21"/>
        </w:rPr>
        <w:t>0.5</w:t>
      </w:r>
      <w:r w:rsidR="001879DB" w:rsidRPr="001879DB">
        <w:rPr>
          <w:rFonts w:ascii="Times New Roman" w:hAnsi="Times New Roman" w:cs="Times New Roman"/>
          <w:szCs w:val="21"/>
        </w:rPr>
        <w:t xml:space="preserve"> mL) was transferred into an EPR tube. Then the EPR measurement was carried out at 20 ℃.</w:t>
      </w:r>
      <w:bookmarkEnd w:id="28"/>
      <w:r w:rsidRPr="00E16C5A">
        <w:rPr>
          <w:rFonts w:ascii="Times New Roman" w:hAnsi="Times New Roman" w:cs="Times New Roman"/>
          <w:szCs w:val="21"/>
        </w:rPr>
        <w:t xml:space="preserve"> (5) </w:t>
      </w:r>
      <w:r w:rsidR="001879DB">
        <w:rPr>
          <w:rFonts w:ascii="Times New Roman" w:eastAsia="等线" w:hAnsi="Times New Roman" w:cs="Times New Roman"/>
          <w:szCs w:val="21"/>
        </w:rPr>
        <w:t>Cu(</w:t>
      </w:r>
      <w:proofErr w:type="spellStart"/>
      <w:r w:rsidR="001879DB">
        <w:rPr>
          <w:rFonts w:ascii="Times New Roman" w:eastAsia="等线" w:hAnsi="Times New Roman" w:cs="Times New Roman"/>
          <w:szCs w:val="21"/>
        </w:rPr>
        <w:t>OAc</w:t>
      </w:r>
      <w:proofErr w:type="spellEnd"/>
      <w:r w:rsidR="001879DB">
        <w:rPr>
          <w:rFonts w:ascii="Times New Roman" w:eastAsia="等线" w:hAnsi="Times New Roman" w:cs="Times New Roman"/>
          <w:szCs w:val="21"/>
        </w:rPr>
        <w:t>)</w:t>
      </w:r>
      <w:r w:rsidR="001879DB" w:rsidRPr="00CB3F22">
        <w:rPr>
          <w:rFonts w:ascii="Times New Roman" w:eastAsia="等线" w:hAnsi="Times New Roman" w:cs="Times New Roman"/>
          <w:szCs w:val="21"/>
          <w:vertAlign w:val="subscript"/>
        </w:rPr>
        <w:t>2</w:t>
      </w:r>
      <w:r w:rsidR="001879DB">
        <w:rPr>
          <w:rFonts w:ascii="Times New Roman" w:eastAsia="等线" w:hAnsi="Times New Roman" w:cs="Times New Roman"/>
          <w:szCs w:val="21"/>
        </w:rPr>
        <w:t xml:space="preserve"> (</w:t>
      </w:r>
      <w:r w:rsidR="001879DB" w:rsidRPr="00E16C5A">
        <w:rPr>
          <w:rFonts w:ascii="Times New Roman" w:eastAsia="等线" w:hAnsi="Times New Roman" w:cs="Times New Roman"/>
          <w:szCs w:val="21"/>
        </w:rPr>
        <w:t>2</w:t>
      </w:r>
      <w:r w:rsidR="001879DB">
        <w:rPr>
          <w:rFonts w:ascii="Times New Roman" w:eastAsia="等线" w:hAnsi="Times New Roman" w:cs="Times New Roman"/>
          <w:szCs w:val="21"/>
        </w:rPr>
        <w:t>×10</w:t>
      </w:r>
      <w:r w:rsidR="001879DB" w:rsidRPr="00E16C5A">
        <w:rPr>
          <w:rFonts w:ascii="Times New Roman" w:eastAsia="等线" w:hAnsi="Times New Roman" w:cs="Times New Roman"/>
          <w:szCs w:val="21"/>
          <w:vertAlign w:val="superscript"/>
        </w:rPr>
        <w:t>-</w:t>
      </w:r>
      <w:r w:rsidR="001879DB">
        <w:rPr>
          <w:rFonts w:ascii="Times New Roman" w:eastAsia="等线" w:hAnsi="Times New Roman" w:cs="Times New Roman"/>
          <w:szCs w:val="21"/>
          <w:vertAlign w:val="superscript"/>
        </w:rPr>
        <w:t>3</w:t>
      </w:r>
      <w:r w:rsidR="001879DB">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1879DB">
        <w:rPr>
          <w:rFonts w:ascii="Times New Roman" w:eastAsia="等线" w:hAnsi="Times New Roman" w:cs="Times New Roman"/>
          <w:szCs w:val="21"/>
        </w:rPr>
        <w:t xml:space="preserve"> in </w:t>
      </w:r>
      <w:proofErr w:type="spellStart"/>
      <w:r w:rsidR="001879DB">
        <w:rPr>
          <w:rFonts w:ascii="Times New Roman" w:eastAsia="等线" w:hAnsi="Times New Roman" w:cs="Times New Roman"/>
          <w:szCs w:val="21"/>
        </w:rPr>
        <w:t>MeCN</w:t>
      </w:r>
      <w:proofErr w:type="spellEnd"/>
      <w:r w:rsidR="001879DB">
        <w:rPr>
          <w:rFonts w:ascii="Times New Roman" w:eastAsia="等线" w:hAnsi="Times New Roman" w:cs="Times New Roman"/>
          <w:szCs w:val="21"/>
        </w:rPr>
        <w:t>, 2</w:t>
      </w:r>
      <w:r w:rsidR="00983A7C">
        <w:rPr>
          <w:rFonts w:ascii="Times New Roman" w:eastAsia="等线" w:hAnsi="Times New Roman" w:cs="Times New Roman"/>
          <w:szCs w:val="21"/>
        </w:rPr>
        <w:t xml:space="preserve"> </w:t>
      </w:r>
      <w:r w:rsidR="001879DB">
        <w:rPr>
          <w:rFonts w:ascii="Times New Roman" w:eastAsia="等线" w:hAnsi="Times New Roman" w:cs="Times New Roman" w:hint="eastAsia"/>
          <w:szCs w:val="21"/>
        </w:rPr>
        <w:t>mL</w:t>
      </w:r>
      <w:r w:rsidR="001879DB">
        <w:rPr>
          <w:rFonts w:ascii="Times New Roman" w:eastAsia="等线" w:hAnsi="Times New Roman" w:cs="Times New Roman"/>
          <w:szCs w:val="21"/>
        </w:rPr>
        <w:t>)</w:t>
      </w:r>
      <w:r w:rsidR="001879DB">
        <w:rPr>
          <w:rFonts w:ascii="Times New Roman" w:hAnsi="Times New Roman" w:cs="Times New Roman"/>
          <w:szCs w:val="21"/>
        </w:rPr>
        <w:t xml:space="preserve"> and</w:t>
      </w:r>
      <w:r w:rsidR="001879DB" w:rsidRPr="00E16C5A">
        <w:rPr>
          <w:rFonts w:ascii="Times New Roman" w:hAnsi="Times New Roman" w:cs="Times New Roman"/>
          <w:szCs w:val="21"/>
        </w:rPr>
        <w:t xml:space="preserve"> (PhSO</w:t>
      </w:r>
      <w:r w:rsidR="001879DB" w:rsidRPr="00E16C5A">
        <w:rPr>
          <w:rFonts w:ascii="Times New Roman" w:hAnsi="Times New Roman" w:cs="Times New Roman"/>
          <w:szCs w:val="21"/>
          <w:vertAlign w:val="subscript"/>
        </w:rPr>
        <w:t>2</w:t>
      </w:r>
      <w:r w:rsidR="001879DB" w:rsidRPr="00E16C5A">
        <w:rPr>
          <w:rFonts w:ascii="Times New Roman" w:hAnsi="Times New Roman" w:cs="Times New Roman"/>
          <w:szCs w:val="21"/>
        </w:rPr>
        <w:t>)</w:t>
      </w:r>
      <w:r w:rsidR="001879DB" w:rsidRPr="00E16C5A">
        <w:rPr>
          <w:rFonts w:ascii="Times New Roman" w:hAnsi="Times New Roman" w:cs="Times New Roman"/>
          <w:szCs w:val="21"/>
          <w:vertAlign w:val="subscript"/>
        </w:rPr>
        <w:t>2</w:t>
      </w:r>
      <w:r w:rsidR="001879DB" w:rsidRPr="00E16C5A">
        <w:rPr>
          <w:rFonts w:ascii="Times New Roman" w:hAnsi="Times New Roman" w:cs="Times New Roman"/>
          <w:szCs w:val="21"/>
        </w:rPr>
        <w:t>N−Na (0.05</w:t>
      </w:r>
      <w:r w:rsidR="00983A7C">
        <w:rPr>
          <w:rFonts w:ascii="Times New Roman" w:hAnsi="Times New Roman" w:cs="Times New Roman"/>
          <w:szCs w:val="21"/>
        </w:rPr>
        <w:t xml:space="preserve"> </w:t>
      </w:r>
      <w:r w:rsidR="001879DB" w:rsidRPr="00E16C5A">
        <w:rPr>
          <w:rFonts w:ascii="Times New Roman" w:hAnsi="Times New Roman" w:cs="Times New Roman"/>
          <w:szCs w:val="21"/>
        </w:rPr>
        <w:t>mmol, 16.0</w:t>
      </w:r>
      <w:r w:rsidR="00983A7C">
        <w:rPr>
          <w:rFonts w:ascii="Times New Roman" w:hAnsi="Times New Roman" w:cs="Times New Roman"/>
          <w:szCs w:val="21"/>
        </w:rPr>
        <w:t xml:space="preserve"> </w:t>
      </w:r>
      <w:r w:rsidR="001879DB" w:rsidRPr="00E16C5A">
        <w:rPr>
          <w:rFonts w:ascii="Times New Roman" w:hAnsi="Times New Roman" w:cs="Times New Roman"/>
          <w:szCs w:val="21"/>
        </w:rPr>
        <w:t>mg) w</w:t>
      </w:r>
      <w:r w:rsidR="001879DB">
        <w:rPr>
          <w:rFonts w:ascii="Times New Roman" w:hAnsi="Times New Roman" w:cs="Times New Roman"/>
          <w:szCs w:val="21"/>
        </w:rPr>
        <w:t>ere</w:t>
      </w:r>
      <w:r w:rsidR="001879DB" w:rsidRPr="00E16C5A">
        <w:rPr>
          <w:rFonts w:ascii="Times New Roman" w:hAnsi="Times New Roman" w:cs="Times New Roman"/>
          <w:szCs w:val="21"/>
        </w:rPr>
        <w:t xml:space="preserve"> added</w:t>
      </w:r>
      <w:r w:rsidR="001879DB">
        <w:rPr>
          <w:rFonts w:ascii="Times New Roman" w:hAnsi="Times New Roman" w:cs="Times New Roman"/>
          <w:szCs w:val="21"/>
        </w:rPr>
        <w:t xml:space="preserve"> i</w:t>
      </w:r>
      <w:r w:rsidR="001879DB" w:rsidRPr="001879DB">
        <w:rPr>
          <w:rFonts w:ascii="Times New Roman" w:hAnsi="Times New Roman" w:cs="Times New Roman"/>
          <w:szCs w:val="21"/>
        </w:rPr>
        <w:t xml:space="preserve">n a </w:t>
      </w:r>
      <w:r w:rsidR="001879DB">
        <w:rPr>
          <w:rFonts w:ascii="Times New Roman" w:hAnsi="Times New Roman" w:cs="Times New Roman"/>
          <w:szCs w:val="21"/>
        </w:rPr>
        <w:t>5</w:t>
      </w:r>
      <w:r w:rsidR="001879DB" w:rsidRPr="001879DB">
        <w:rPr>
          <w:rFonts w:ascii="Times New Roman" w:hAnsi="Times New Roman" w:cs="Times New Roman"/>
          <w:szCs w:val="21"/>
        </w:rPr>
        <w:t xml:space="preserve"> mL snap vial</w:t>
      </w:r>
      <w:r w:rsidR="001879DB" w:rsidRPr="00E16C5A">
        <w:rPr>
          <w:rFonts w:ascii="Times New Roman" w:hAnsi="Times New Roman" w:cs="Times New Roman"/>
          <w:szCs w:val="21"/>
        </w:rPr>
        <w:t xml:space="preserve">. </w:t>
      </w:r>
      <w:r w:rsidR="001879DB" w:rsidRPr="001879DB">
        <w:rPr>
          <w:rFonts w:ascii="Times New Roman" w:hAnsi="Times New Roman" w:cs="Times New Roman"/>
          <w:szCs w:val="21"/>
        </w:rPr>
        <w:t>After completely dissolved, the solution (</w:t>
      </w:r>
      <w:r w:rsidR="001879DB">
        <w:rPr>
          <w:rFonts w:ascii="Times New Roman" w:hAnsi="Times New Roman" w:cs="Times New Roman"/>
          <w:szCs w:val="21"/>
        </w:rPr>
        <w:t>0.5</w:t>
      </w:r>
      <w:r w:rsidR="001879DB" w:rsidRPr="001879DB">
        <w:rPr>
          <w:rFonts w:ascii="Times New Roman" w:hAnsi="Times New Roman" w:cs="Times New Roman"/>
          <w:szCs w:val="21"/>
        </w:rPr>
        <w:t xml:space="preserve"> mL) was transferred into an EPR tube. Then the EPR measurement was carried out at 20 ℃.</w:t>
      </w:r>
    </w:p>
    <w:p w:rsidR="000E06ED" w:rsidRPr="00E16C5A" w:rsidRDefault="000E06ED" w:rsidP="00E16C5A">
      <w:pPr>
        <w:spacing w:line="276" w:lineRule="auto"/>
        <w:rPr>
          <w:rFonts w:ascii="Times New Roman" w:hAnsi="Times New Roman" w:cs="Times New Roman"/>
          <w:szCs w:val="21"/>
        </w:rPr>
      </w:pPr>
      <w:r w:rsidRPr="00E16C5A">
        <w:rPr>
          <w:rFonts w:ascii="Times New Roman" w:hAnsi="Times New Roman" w:cs="Times New Roman"/>
          <w:b/>
          <w:bCs/>
          <w:szCs w:val="21"/>
        </w:rPr>
        <w:t xml:space="preserve">Fig S5. </w:t>
      </w:r>
      <w:r w:rsidRPr="00E16C5A">
        <w:rPr>
          <w:rFonts w:ascii="Times New Roman" w:hAnsi="Times New Roman" w:cs="Times New Roman"/>
          <w:szCs w:val="21"/>
        </w:rPr>
        <w:t>EPR spectroscopy spectrum</w:t>
      </w:r>
    </w:p>
    <w:p w:rsidR="00B10888" w:rsidRPr="00E16C5A" w:rsidRDefault="000E06ED" w:rsidP="00E16C5A">
      <w:pPr>
        <w:pStyle w:val="a3"/>
        <w:spacing w:before="0" w:beforeAutospacing="0" w:after="0" w:afterAutospacing="0" w:line="276" w:lineRule="auto"/>
        <w:jc w:val="center"/>
        <w:rPr>
          <w:rFonts w:ascii="Times New Roman" w:hAnsi="Times New Roman" w:cs="Times New Roman"/>
          <w:sz w:val="21"/>
          <w:szCs w:val="21"/>
        </w:rPr>
      </w:pPr>
      <w:r w:rsidRPr="00E16C5A">
        <w:rPr>
          <w:rFonts w:ascii="Times New Roman" w:hAnsi="Times New Roman" w:cs="Times New Roman"/>
          <w:noProof/>
          <w:sz w:val="21"/>
          <w:szCs w:val="21"/>
        </w:rPr>
        <w:drawing>
          <wp:inline distT="0" distB="0" distL="0" distR="0">
            <wp:extent cx="4856400" cy="3902400"/>
            <wp:effectExtent l="0" t="0" r="1905"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56400" cy="3902400"/>
                    </a:xfrm>
                    <a:prstGeom prst="rect">
                      <a:avLst/>
                    </a:prstGeom>
                    <a:noFill/>
                    <a:ln>
                      <a:noFill/>
                    </a:ln>
                  </pic:spPr>
                </pic:pic>
              </a:graphicData>
            </a:graphic>
          </wp:inline>
        </w:drawing>
      </w:r>
    </w:p>
    <w:p w:rsidR="000D7D0C" w:rsidRPr="00E16C5A" w:rsidRDefault="000D7D0C" w:rsidP="00E16C5A">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the substituent effect</w:t>
      </w:r>
      <w:r w:rsidRPr="00E16C5A">
        <w:rPr>
          <w:rFonts w:ascii="Times New Roman" w:hAnsi="Times New Roman" w:cs="Times New Roman"/>
          <w:b/>
          <w:bCs/>
          <w:kern w:val="0"/>
          <w:szCs w:val="21"/>
        </w:rPr>
        <w:t xml:space="preserve"> experiment</w:t>
      </w:r>
      <w:r w:rsidRPr="00E16C5A">
        <w:rPr>
          <w:rFonts w:ascii="Times New Roman" w:eastAsia="宋体" w:hAnsi="Times New Roman" w:cs="Times New Roman"/>
          <w:b/>
          <w:bCs/>
          <w:szCs w:val="21"/>
        </w:rPr>
        <w:t>:</w:t>
      </w:r>
    </w:p>
    <w:p w:rsidR="000D7D0C" w:rsidRPr="00E16C5A" w:rsidRDefault="001B7671" w:rsidP="00E16C5A">
      <w:pPr>
        <w:spacing w:line="276" w:lineRule="auto"/>
        <w:jc w:val="center"/>
        <w:rPr>
          <w:rFonts w:ascii="Times New Roman" w:eastAsia="等线" w:hAnsi="Times New Roman" w:cs="Times New Roman"/>
          <w:szCs w:val="21"/>
        </w:rPr>
      </w:pPr>
      <w:r w:rsidRPr="00E16C5A">
        <w:rPr>
          <w:rFonts w:ascii="Times New Roman" w:hAnsi="Times New Roman" w:cs="Times New Roman"/>
          <w:szCs w:val="21"/>
        </w:rPr>
        <w:object w:dxaOrig="8755" w:dyaOrig="2959">
          <v:shape id="_x0000_i1029" type="#_x0000_t75" style="width:372pt;height:126.25pt" o:ole="">
            <v:imagedata r:id="rId20" o:title=""/>
          </v:shape>
          <o:OLEObject Type="Embed" ProgID="ChemDraw.Document.6.0" ShapeID="_x0000_i1029" DrawAspect="Content" ObjectID="_1748325831" r:id="rId21"/>
        </w:object>
      </w:r>
    </w:p>
    <w:p w:rsidR="000D7D0C" w:rsidRPr="00E16C5A" w:rsidRDefault="000D7D0C" w:rsidP="00E16C5A">
      <w:pPr>
        <w:spacing w:line="276" w:lineRule="auto"/>
        <w:rPr>
          <w:rFonts w:ascii="Times New Roman" w:eastAsia="等线" w:hAnsi="Times New Roman" w:cs="Times New Roman"/>
          <w:szCs w:val="21"/>
        </w:rPr>
      </w:pPr>
      <w:r w:rsidRPr="00E16C5A">
        <w:rPr>
          <w:rFonts w:ascii="Times New Roman" w:eastAsia="等线" w:hAnsi="Times New Roman" w:cs="Times New Roman"/>
          <w:szCs w:val="21"/>
        </w:rPr>
        <w:t>To a flame-dried and N</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-purged Schlenk tube (10 mL) were added </w:t>
      </w:r>
      <w:r w:rsidRPr="00E16C5A">
        <w:rPr>
          <w:rFonts w:ascii="Times New Roman" w:eastAsia="等线" w:hAnsi="Times New Roman" w:cs="Times New Roman"/>
          <w:i/>
          <w:iCs/>
          <w:szCs w:val="21"/>
        </w:rPr>
        <w:t>N</w:t>
      </w:r>
      <w:r w:rsidRPr="00E16C5A">
        <w:rPr>
          <w:rFonts w:ascii="Times New Roman" w:eastAsia="等线" w:hAnsi="Times New Roman" w:cs="Times New Roman"/>
          <w:szCs w:val="21"/>
        </w:rPr>
        <w:t>-Fluorobenzenesulfoni</w:t>
      </w:r>
      <w:r w:rsidR="00FD1931">
        <w:rPr>
          <w:rFonts w:ascii="Times New Roman" w:eastAsia="等线" w:hAnsi="Times New Roman" w:cs="Times New Roman"/>
          <w:szCs w:val="21"/>
        </w:rPr>
        <w:t>m</w:t>
      </w:r>
      <w:r w:rsidRPr="00E16C5A">
        <w:rPr>
          <w:rFonts w:ascii="Times New Roman" w:eastAsia="等线" w:hAnsi="Times New Roman" w:cs="Times New Roman"/>
          <w:szCs w:val="21"/>
        </w:rPr>
        <w:t xml:space="preserve">ide (0.13 mmol) and </w:t>
      </w:r>
      <w:r w:rsidR="004E617A" w:rsidRPr="00E16C5A">
        <w:rPr>
          <w:rFonts w:ascii="Times New Roman" w:hAnsi="Times New Roman" w:cs="Times New Roman"/>
          <w:b/>
          <w:bCs/>
          <w:color w:val="2A2B2E"/>
          <w:szCs w:val="21"/>
          <w:shd w:val="clear" w:color="auto" w:fill="FFFFFF"/>
        </w:rPr>
        <w:t>1</w:t>
      </w:r>
      <w:r w:rsidRPr="00E16C5A">
        <w:rPr>
          <w:rFonts w:ascii="Times New Roman" w:eastAsia="等线" w:hAnsi="Times New Roman" w:cs="Times New Roman"/>
          <w:szCs w:val="21"/>
        </w:rPr>
        <w:t xml:space="preserve"> (0.1 </w:t>
      </w:r>
      <w:proofErr w:type="spellStart"/>
      <w:r w:rsidRPr="00E16C5A">
        <w:rPr>
          <w:rFonts w:ascii="Times New Roman" w:eastAsia="等线" w:hAnsi="Times New Roman" w:cs="Times New Roman"/>
          <w:szCs w:val="21"/>
        </w:rPr>
        <w:t>mmol</w:t>
      </w:r>
      <w:proofErr w:type="spellEnd"/>
      <w:r w:rsidRPr="00E16C5A">
        <w:rPr>
          <w:rFonts w:ascii="Times New Roman" w:eastAsia="等线" w:hAnsi="Times New Roman" w:cs="Times New Roman"/>
          <w:szCs w:val="21"/>
        </w:rPr>
        <w:t xml:space="preserve">, 1.0 </w:t>
      </w:r>
      <w:proofErr w:type="spellStart"/>
      <w:r w:rsidRPr="00E16C5A">
        <w:rPr>
          <w:rFonts w:ascii="Times New Roman" w:eastAsia="等线" w:hAnsi="Times New Roman" w:cs="Times New Roman"/>
          <w:szCs w:val="21"/>
        </w:rPr>
        <w:t>equiv</w:t>
      </w:r>
      <w:proofErr w:type="spellEnd"/>
      <w:r w:rsidRPr="00E16C5A">
        <w:rPr>
          <w:rFonts w:ascii="Times New Roman" w:eastAsia="等线" w:hAnsi="Times New Roman" w:cs="Times New Roman"/>
          <w:szCs w:val="21"/>
        </w:rPr>
        <w:t xml:space="preserve">). </w:t>
      </w:r>
      <w:r w:rsidRPr="00E16C5A">
        <w:rPr>
          <w:rFonts w:ascii="Times New Roman" w:eastAsia="等线" w:hAnsi="Times New Roman" w:cs="Times New Roman"/>
          <w:szCs w:val="21"/>
          <w:lang w:val="de-DE"/>
        </w:rPr>
        <w:t>The vial was sealed, purged and backfilled with N</w:t>
      </w:r>
      <w:r w:rsidRPr="00E16C5A">
        <w:rPr>
          <w:rFonts w:ascii="Times New Roman" w:eastAsia="等线" w:hAnsi="Times New Roman" w:cs="Times New Roman"/>
          <w:szCs w:val="21"/>
          <w:vertAlign w:val="subscript"/>
          <w:lang w:val="de-DE"/>
        </w:rPr>
        <w:t>2</w:t>
      </w:r>
      <w:r w:rsidRPr="00E16C5A">
        <w:rPr>
          <w:rFonts w:ascii="Times New Roman" w:eastAsia="等线" w:hAnsi="Times New Roman" w:cs="Times New Roman"/>
          <w:szCs w:val="21"/>
          <w:lang w:val="de-DE"/>
        </w:rPr>
        <w:t xml:space="preserve"> three times before adding</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2a</w:t>
      </w:r>
      <w:r w:rsidRPr="00E16C5A">
        <w:rPr>
          <w:rFonts w:ascii="Times New Roman" w:eastAsia="等线" w:hAnsi="Times New Roman" w:cs="Times New Roman"/>
          <w:szCs w:val="21"/>
        </w:rPr>
        <w:t xml:space="preserve"> (0.5 </w:t>
      </w:r>
      <w:proofErr w:type="spellStart"/>
      <w:r w:rsidRPr="00E16C5A">
        <w:rPr>
          <w:rFonts w:ascii="Times New Roman" w:eastAsia="等线" w:hAnsi="Times New Roman" w:cs="Times New Roman"/>
          <w:szCs w:val="21"/>
        </w:rPr>
        <w:t>mmol</w:t>
      </w:r>
      <w:proofErr w:type="spellEnd"/>
      <w:r w:rsidRPr="00E16C5A">
        <w:rPr>
          <w:rFonts w:ascii="Times New Roman" w:eastAsia="等线" w:hAnsi="Times New Roman" w:cs="Times New Roman"/>
          <w:szCs w:val="21"/>
        </w:rPr>
        <w:t xml:space="preserve">) and </w:t>
      </w:r>
      <w:r w:rsidR="00F627FA">
        <w:rPr>
          <w:rFonts w:ascii="Times New Roman" w:eastAsia="等线" w:hAnsi="Times New Roman" w:cs="Times New Roman"/>
          <w:szCs w:val="21"/>
        </w:rPr>
        <w:t>Cu(</w:t>
      </w:r>
      <w:proofErr w:type="spellStart"/>
      <w:r w:rsidR="00F627FA">
        <w:rPr>
          <w:rFonts w:ascii="Times New Roman" w:eastAsia="等线" w:hAnsi="Times New Roman" w:cs="Times New Roman"/>
          <w:szCs w:val="21"/>
        </w:rPr>
        <w:t>OAc</w:t>
      </w:r>
      <w:proofErr w:type="spellEnd"/>
      <w:r w:rsidR="00F627FA">
        <w:rPr>
          <w:rFonts w:ascii="Times New Roman" w:eastAsia="等线" w:hAnsi="Times New Roman" w:cs="Times New Roman"/>
          <w:szCs w:val="21"/>
        </w:rPr>
        <w:t>)</w:t>
      </w:r>
      <w:r w:rsidR="00F627FA" w:rsidRPr="00CB3F22">
        <w:rPr>
          <w:rFonts w:ascii="Times New Roman" w:eastAsia="等线" w:hAnsi="Times New Roman" w:cs="Times New Roman"/>
          <w:szCs w:val="21"/>
          <w:vertAlign w:val="subscript"/>
        </w:rPr>
        <w:t>2</w:t>
      </w:r>
      <w:r w:rsidR="00F627FA">
        <w:rPr>
          <w:rFonts w:ascii="Times New Roman" w:eastAsia="等线" w:hAnsi="Times New Roman" w:cs="Times New Roman"/>
          <w:szCs w:val="21"/>
        </w:rPr>
        <w:t xml:space="preserve"> (</w:t>
      </w:r>
      <w:r w:rsidR="00F627FA" w:rsidRPr="00E16C5A">
        <w:rPr>
          <w:rFonts w:ascii="Times New Roman" w:eastAsia="等线" w:hAnsi="Times New Roman" w:cs="Times New Roman"/>
          <w:szCs w:val="21"/>
        </w:rPr>
        <w:t>2</w:t>
      </w:r>
      <w:r w:rsidR="00F627FA">
        <w:rPr>
          <w:rFonts w:ascii="Times New Roman" w:eastAsia="等线" w:hAnsi="Times New Roman" w:cs="Times New Roman"/>
          <w:szCs w:val="21"/>
        </w:rPr>
        <w:t>×10</w:t>
      </w:r>
      <w:r w:rsidR="00F627FA" w:rsidRPr="00E16C5A">
        <w:rPr>
          <w:rFonts w:ascii="Times New Roman" w:eastAsia="等线" w:hAnsi="Times New Roman" w:cs="Times New Roman"/>
          <w:szCs w:val="21"/>
          <w:vertAlign w:val="superscript"/>
        </w:rPr>
        <w:t>-</w:t>
      </w:r>
      <w:r w:rsidR="00F627FA">
        <w:rPr>
          <w:rFonts w:ascii="Times New Roman" w:eastAsia="等线" w:hAnsi="Times New Roman" w:cs="Times New Roman"/>
          <w:szCs w:val="21"/>
          <w:vertAlign w:val="superscript"/>
        </w:rPr>
        <w:t>5</w:t>
      </w:r>
      <w:r w:rsidR="00F627FA">
        <w:rPr>
          <w:rFonts w:ascii="Times New Roman" w:eastAsia="等线" w:hAnsi="Times New Roman" w:cs="Times New Roman"/>
          <w:szCs w:val="21"/>
        </w:rPr>
        <w:t xml:space="preserve"> </w:t>
      </w:r>
      <w:r w:rsidR="00983A7C">
        <w:rPr>
          <w:rFonts w:ascii="Times New Roman" w:eastAsia="等线" w:hAnsi="Times New Roman" w:cs="Times New Roman"/>
          <w:szCs w:val="21"/>
        </w:rPr>
        <w:t>M</w:t>
      </w:r>
      <w:r w:rsidR="00F627FA">
        <w:rPr>
          <w:rFonts w:ascii="Times New Roman" w:eastAsia="等线" w:hAnsi="Times New Roman" w:cs="Times New Roman"/>
          <w:szCs w:val="21"/>
        </w:rPr>
        <w:t xml:space="preserve"> in </w:t>
      </w:r>
      <w:proofErr w:type="spellStart"/>
      <w:r w:rsidR="00F627FA">
        <w:rPr>
          <w:rFonts w:ascii="Times New Roman" w:eastAsia="等线" w:hAnsi="Times New Roman" w:cs="Times New Roman"/>
          <w:szCs w:val="21"/>
        </w:rPr>
        <w:t>MeCN</w:t>
      </w:r>
      <w:proofErr w:type="spellEnd"/>
      <w:r w:rsidR="00F627FA">
        <w:rPr>
          <w:rFonts w:ascii="Times New Roman" w:eastAsia="等线" w:hAnsi="Times New Roman" w:cs="Times New Roman"/>
          <w:szCs w:val="21"/>
        </w:rPr>
        <w:t>, 0.5</w:t>
      </w:r>
      <w:r w:rsidR="00983A7C">
        <w:rPr>
          <w:rFonts w:ascii="Times New Roman" w:eastAsia="等线" w:hAnsi="Times New Roman" w:cs="Times New Roman"/>
          <w:szCs w:val="21"/>
        </w:rPr>
        <w:t xml:space="preserve"> </w:t>
      </w:r>
      <w:r w:rsidR="00F627FA">
        <w:rPr>
          <w:rFonts w:ascii="Times New Roman" w:eastAsia="等线" w:hAnsi="Times New Roman" w:cs="Times New Roman" w:hint="eastAsia"/>
          <w:szCs w:val="21"/>
        </w:rPr>
        <w:t>mL</w:t>
      </w:r>
      <w:r w:rsidR="00F627FA">
        <w:rPr>
          <w:rFonts w:ascii="Times New Roman" w:eastAsia="等线" w:hAnsi="Times New Roman" w:cs="Times New Roman"/>
          <w:szCs w:val="21"/>
        </w:rPr>
        <w:t>)</w:t>
      </w:r>
      <w:r w:rsidR="00F627FA" w:rsidRPr="00E16C5A">
        <w:rPr>
          <w:rFonts w:ascii="Times New Roman" w:hAnsi="Times New Roman" w:cs="Times New Roman"/>
          <w:szCs w:val="21"/>
        </w:rPr>
        <w:t>.</w:t>
      </w:r>
      <w:r w:rsidRPr="00E16C5A">
        <w:rPr>
          <w:rFonts w:ascii="Times New Roman" w:eastAsia="等线" w:hAnsi="Times New Roman" w:cs="Times New Roman"/>
          <w:szCs w:val="21"/>
        </w:rPr>
        <w:t xml:space="preserve"> through a syringe. </w:t>
      </w:r>
      <w:r w:rsidRPr="00E16C5A">
        <w:rPr>
          <w:rFonts w:ascii="Times New Roman" w:eastAsia="等线" w:hAnsi="Times New Roman" w:cs="Times New Roman"/>
          <w:szCs w:val="21"/>
        </w:rPr>
        <w:lastRenderedPageBreak/>
        <w:t xml:space="preserve">After being stirred at 80 ℃ </w:t>
      </w:r>
      <w:r w:rsidR="00C62638" w:rsidRPr="00E16C5A">
        <w:rPr>
          <w:rFonts w:ascii="Times New Roman" w:eastAsia="等线" w:hAnsi="Times New Roman" w:cs="Times New Roman"/>
          <w:szCs w:val="21"/>
        </w:rPr>
        <w:t>for several hours</w:t>
      </w:r>
      <w:r w:rsidRPr="00E16C5A">
        <w:rPr>
          <w:rFonts w:ascii="Times New Roman" w:eastAsia="等线" w:hAnsi="Times New Roman" w:cs="Times New Roman"/>
          <w:szCs w:val="21"/>
        </w:rPr>
        <w:t>, triacetyl benzene was added as an internal standard. The solvent was removed under vacuum to provide the crude product.</w:t>
      </w:r>
      <w:r w:rsidRPr="00E16C5A">
        <w:rPr>
          <w:rFonts w:ascii="Times New Roman" w:hAnsi="Times New Roman" w:cs="Times New Roman"/>
          <w:szCs w:val="21"/>
        </w:rPr>
        <w:t xml:space="preserve"> </w:t>
      </w:r>
      <w:r w:rsidRPr="00E16C5A">
        <w:rPr>
          <w:rFonts w:ascii="Times New Roman" w:eastAsia="等线" w:hAnsi="Times New Roman" w:cs="Times New Roman"/>
          <w:szCs w:val="21"/>
        </w:rPr>
        <w:t xml:space="preserve">The concentration of </w:t>
      </w:r>
      <w:r w:rsidRPr="00E16C5A">
        <w:rPr>
          <w:rFonts w:ascii="Times New Roman" w:eastAsia="等线" w:hAnsi="Times New Roman" w:cs="Times New Roman"/>
          <w:b/>
          <w:bCs/>
          <w:szCs w:val="21"/>
        </w:rPr>
        <w:t>1</w:t>
      </w:r>
      <w:r w:rsidR="004E617A" w:rsidRPr="00E16C5A">
        <w:rPr>
          <w:rFonts w:ascii="Times New Roman" w:eastAsia="等线" w:hAnsi="Times New Roman" w:cs="Times New Roman"/>
          <w:b/>
          <w:bCs/>
          <w:szCs w:val="21"/>
        </w:rPr>
        <w:t xml:space="preserve"> </w:t>
      </w:r>
      <w:r w:rsidRPr="00E16C5A">
        <w:rPr>
          <w:rFonts w:ascii="Times New Roman" w:eastAsia="等线" w:hAnsi="Times New Roman" w:cs="Times New Roman"/>
          <w:szCs w:val="21"/>
        </w:rPr>
        <w:t xml:space="preserve">was monitored by </w:t>
      </w:r>
      <w:r w:rsidRPr="00E16C5A">
        <w:rPr>
          <w:rFonts w:ascii="Times New Roman" w:eastAsia="等线" w:hAnsi="Times New Roman" w:cs="Times New Roman"/>
          <w:szCs w:val="21"/>
          <w:vertAlign w:val="superscript"/>
        </w:rPr>
        <w:t>1</w:t>
      </w:r>
      <w:r w:rsidRPr="00E16C5A">
        <w:rPr>
          <w:rFonts w:ascii="Times New Roman" w:eastAsia="等线" w:hAnsi="Times New Roman" w:cs="Times New Roman"/>
          <w:szCs w:val="21"/>
        </w:rPr>
        <w:t>H-NMR.</w:t>
      </w:r>
    </w:p>
    <w:p w:rsidR="001B7671" w:rsidRPr="00E16C5A" w:rsidRDefault="001B7671" w:rsidP="00E16C5A">
      <w:pPr>
        <w:spacing w:line="276" w:lineRule="auto"/>
        <w:rPr>
          <w:rFonts w:ascii="Times New Roman" w:eastAsia="宋体" w:hAnsi="Times New Roman" w:cs="Times New Roman"/>
          <w:b/>
          <w:bCs/>
          <w:szCs w:val="21"/>
        </w:rPr>
      </w:pPr>
    </w:p>
    <w:p w:rsidR="00320D38" w:rsidRPr="00E16C5A" w:rsidRDefault="00320D38" w:rsidP="00E16C5A">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 xml:space="preserve">Table S14 </w:t>
      </w:r>
      <w:r w:rsidR="00F56896">
        <w:rPr>
          <w:rFonts w:ascii="Times New Roman" w:eastAsia="宋体" w:hAnsi="Times New Roman" w:cs="Times New Roman"/>
          <w:szCs w:val="21"/>
        </w:rPr>
        <w:t>C</w:t>
      </w:r>
      <w:r w:rsidR="00D606D8" w:rsidRPr="00510F39">
        <w:rPr>
          <w:rFonts w:ascii="Times New Roman" w:eastAsia="宋体" w:hAnsi="Times New Roman" w:cs="Times New Roman"/>
          <w:szCs w:val="21"/>
        </w:rPr>
        <w:t xml:space="preserve">onversion of </w:t>
      </w:r>
      <w:r w:rsidR="00D606D8" w:rsidRPr="00510F39">
        <w:rPr>
          <w:rFonts w:ascii="Times New Roman" w:eastAsia="宋体" w:hAnsi="Times New Roman" w:cs="Times New Roman"/>
          <w:b/>
          <w:szCs w:val="21"/>
        </w:rPr>
        <w:t>1</w:t>
      </w:r>
      <w:r w:rsidR="00D606D8" w:rsidRPr="00510F39">
        <w:rPr>
          <w:rFonts w:ascii="Times New Roman" w:eastAsia="宋体" w:hAnsi="Times New Roman" w:cs="Times New Roman"/>
          <w:szCs w:val="21"/>
        </w:rPr>
        <w:t xml:space="preserve"> at 0.</w:t>
      </w:r>
      <w:r w:rsidR="00D606D8">
        <w:rPr>
          <w:rFonts w:ascii="Times New Roman" w:eastAsia="宋体" w:hAnsi="Times New Roman" w:cs="Times New Roman"/>
          <w:szCs w:val="21"/>
        </w:rPr>
        <w:t>0</w:t>
      </w:r>
      <w:r w:rsidR="00D606D8" w:rsidRPr="00510F39">
        <w:rPr>
          <w:rFonts w:ascii="Times New Roman" w:eastAsia="宋体" w:hAnsi="Times New Roman" w:cs="Times New Roman"/>
          <w:szCs w:val="21"/>
        </w:rPr>
        <w:t>1 mol% loading amount of Cu(OAc)</w:t>
      </w:r>
      <w:r w:rsidR="00D606D8" w:rsidRPr="00510F39">
        <w:rPr>
          <w:rFonts w:ascii="Times New Roman" w:eastAsia="宋体" w:hAnsi="Times New Roman" w:cs="Times New Roman"/>
          <w:szCs w:val="21"/>
          <w:vertAlign w:val="subscript"/>
        </w:rPr>
        <w:t>2</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2"/>
        <w:gridCol w:w="1382"/>
        <w:gridCol w:w="1383"/>
        <w:gridCol w:w="1383"/>
        <w:gridCol w:w="1383"/>
        <w:gridCol w:w="1383"/>
      </w:tblGrid>
      <w:tr w:rsidR="00C62638" w:rsidRPr="00E16C5A" w:rsidTr="00320D38">
        <w:trPr>
          <w:jc w:val="center"/>
        </w:trPr>
        <w:tc>
          <w:tcPr>
            <w:tcW w:w="1382" w:type="dxa"/>
            <w:tcBorders>
              <w:top w:val="single" w:sz="4" w:space="0" w:color="auto"/>
              <w:bottom w:val="single" w:sz="4" w:space="0" w:color="auto"/>
            </w:tcBorders>
            <w:vAlign w:val="center"/>
          </w:tcPr>
          <w:p w:rsidR="00C62638" w:rsidRPr="00E16C5A" w:rsidRDefault="00C62638" w:rsidP="00E16C5A">
            <w:pPr>
              <w:spacing w:line="276" w:lineRule="auto"/>
              <w:rPr>
                <w:rFonts w:ascii="Times New Roman" w:eastAsia="等线" w:hAnsi="Times New Roman" w:cs="Times New Roman"/>
                <w:szCs w:val="21"/>
              </w:rPr>
            </w:pPr>
            <w:r w:rsidRPr="00E16C5A">
              <w:rPr>
                <w:rFonts w:ascii="Times New Roman" w:eastAsia="等线" w:hAnsi="Times New Roman" w:cs="Times New Roman"/>
                <w:szCs w:val="21"/>
              </w:rPr>
              <w:t>Time (h)</w:t>
            </w:r>
          </w:p>
        </w:tc>
        <w:tc>
          <w:tcPr>
            <w:tcW w:w="1382" w:type="dxa"/>
            <w:tcBorders>
              <w:top w:val="single" w:sz="4" w:space="0" w:color="auto"/>
              <w:bottom w:val="single" w:sz="4" w:space="0" w:color="auto"/>
            </w:tcBorders>
            <w:vAlign w:val="center"/>
          </w:tcPr>
          <w:p w:rsidR="00C62638" w:rsidRPr="00E16C5A" w:rsidRDefault="00A97219" w:rsidP="00E16C5A">
            <w:pPr>
              <w:spacing w:line="276" w:lineRule="auto"/>
              <w:rPr>
                <w:rFonts w:ascii="Times New Roman" w:eastAsia="等线"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v</w:t>
            </w:r>
            <w:r w:rsidRPr="00E16C5A">
              <w:rPr>
                <w:rFonts w:ascii="Times New Roman" w:eastAsia="宋体" w:hAnsi="Times New Roman" w:cs="Times New Roman"/>
                <w:b/>
                <w:bCs/>
                <w:szCs w:val="21"/>
              </w:rPr>
              <w:t xml:space="preserve"> </w:t>
            </w:r>
            <w:r w:rsidRPr="00E16C5A">
              <w:rPr>
                <w:rFonts w:ascii="Times New Roman" w:eastAsia="宋体" w:hAnsi="Times New Roman" w:cs="Times New Roman"/>
                <w:szCs w:val="21"/>
              </w:rPr>
              <w:t>(</w:t>
            </w:r>
            <w:r w:rsidR="00983A7C">
              <w:rPr>
                <w:rFonts w:ascii="Times New Roman" w:eastAsia="宋体" w:hAnsi="Times New Roman" w:cs="Times New Roman"/>
                <w:szCs w:val="21"/>
              </w:rPr>
              <w:t>m</w:t>
            </w:r>
            <w:r>
              <w:rPr>
                <w:rFonts w:ascii="Times New Roman" w:eastAsia="宋体" w:hAnsi="Times New Roman" w:cs="Times New Roman"/>
                <w:szCs w:val="21"/>
              </w:rPr>
              <w:t>M</w:t>
            </w:r>
            <w:r w:rsidRPr="00E16C5A">
              <w:rPr>
                <w:rFonts w:ascii="Times New Roman" w:eastAsia="宋体" w:hAnsi="Times New Roman" w:cs="Times New Roman"/>
                <w:szCs w:val="21"/>
              </w:rPr>
              <w:t>)</w:t>
            </w:r>
          </w:p>
        </w:tc>
        <w:tc>
          <w:tcPr>
            <w:tcW w:w="1383" w:type="dxa"/>
            <w:tcBorders>
              <w:top w:val="single" w:sz="4" w:space="0" w:color="auto"/>
              <w:bottom w:val="single" w:sz="4" w:space="0" w:color="auto"/>
            </w:tcBorders>
            <w:vAlign w:val="center"/>
          </w:tcPr>
          <w:p w:rsidR="00C62638" w:rsidRPr="00E16C5A" w:rsidRDefault="00A97219" w:rsidP="00E16C5A">
            <w:pPr>
              <w:spacing w:line="276" w:lineRule="auto"/>
              <w:rPr>
                <w:rFonts w:ascii="Times New Roman" w:eastAsia="等线"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w</w:t>
            </w:r>
            <w:r w:rsidRPr="00E16C5A">
              <w:rPr>
                <w:rFonts w:ascii="Times New Roman" w:eastAsia="宋体" w:hAnsi="Times New Roman" w:cs="Times New Roman"/>
                <w:b/>
                <w:bCs/>
                <w:szCs w:val="21"/>
              </w:rPr>
              <w:t xml:space="preserve"> </w:t>
            </w:r>
            <w:r w:rsidRPr="00E16C5A">
              <w:rPr>
                <w:rFonts w:ascii="Times New Roman" w:eastAsia="宋体" w:hAnsi="Times New Roman" w:cs="Times New Roman"/>
                <w:szCs w:val="21"/>
              </w:rPr>
              <w:t>(</w:t>
            </w:r>
            <w:r w:rsidR="00983A7C">
              <w:rPr>
                <w:rFonts w:ascii="Times New Roman" w:eastAsia="宋体" w:hAnsi="Times New Roman" w:cs="Times New Roman"/>
                <w:szCs w:val="21"/>
              </w:rPr>
              <w:t>m</w:t>
            </w:r>
            <w:r>
              <w:rPr>
                <w:rFonts w:ascii="Times New Roman" w:eastAsia="宋体" w:hAnsi="Times New Roman" w:cs="Times New Roman"/>
                <w:szCs w:val="21"/>
              </w:rPr>
              <w:t>M</w:t>
            </w:r>
            <w:r w:rsidRPr="00E16C5A">
              <w:rPr>
                <w:rFonts w:ascii="Times New Roman" w:eastAsia="宋体" w:hAnsi="Times New Roman" w:cs="Times New Roman"/>
                <w:szCs w:val="21"/>
              </w:rPr>
              <w:t>)</w:t>
            </w:r>
          </w:p>
        </w:tc>
        <w:tc>
          <w:tcPr>
            <w:tcW w:w="1383" w:type="dxa"/>
            <w:tcBorders>
              <w:top w:val="single" w:sz="4" w:space="0" w:color="auto"/>
              <w:bottom w:val="single" w:sz="4" w:space="0" w:color="auto"/>
            </w:tcBorders>
            <w:vAlign w:val="center"/>
          </w:tcPr>
          <w:p w:rsidR="00C62638" w:rsidRPr="00E16C5A" w:rsidRDefault="00A97219" w:rsidP="00E16C5A">
            <w:pPr>
              <w:spacing w:line="276" w:lineRule="auto"/>
              <w:rPr>
                <w:rFonts w:ascii="Times New Roman" w:eastAsia="等线"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b</w:t>
            </w:r>
            <w:r w:rsidRPr="00E16C5A">
              <w:rPr>
                <w:rFonts w:ascii="Times New Roman" w:eastAsia="宋体" w:hAnsi="Times New Roman" w:cs="Times New Roman"/>
                <w:b/>
                <w:bCs/>
                <w:szCs w:val="21"/>
              </w:rPr>
              <w:t xml:space="preserve"> </w:t>
            </w:r>
            <w:r w:rsidRPr="00E16C5A">
              <w:rPr>
                <w:rFonts w:ascii="Times New Roman" w:eastAsia="宋体" w:hAnsi="Times New Roman" w:cs="Times New Roman"/>
                <w:szCs w:val="21"/>
              </w:rPr>
              <w:t>(</w:t>
            </w:r>
            <w:r w:rsidR="00983A7C">
              <w:rPr>
                <w:rFonts w:ascii="Times New Roman" w:eastAsia="宋体" w:hAnsi="Times New Roman" w:cs="Times New Roman"/>
                <w:szCs w:val="21"/>
              </w:rPr>
              <w:t>m</w:t>
            </w:r>
            <w:r>
              <w:rPr>
                <w:rFonts w:ascii="Times New Roman" w:eastAsia="宋体" w:hAnsi="Times New Roman" w:cs="Times New Roman"/>
                <w:szCs w:val="21"/>
              </w:rPr>
              <w:t>M</w:t>
            </w:r>
            <w:r w:rsidRPr="00E16C5A">
              <w:rPr>
                <w:rFonts w:ascii="Times New Roman" w:eastAsia="宋体" w:hAnsi="Times New Roman" w:cs="Times New Roman"/>
                <w:szCs w:val="21"/>
              </w:rPr>
              <w:t>)</w:t>
            </w:r>
          </w:p>
        </w:tc>
        <w:tc>
          <w:tcPr>
            <w:tcW w:w="1383" w:type="dxa"/>
            <w:tcBorders>
              <w:top w:val="single" w:sz="4" w:space="0" w:color="auto"/>
              <w:bottom w:val="single" w:sz="4" w:space="0" w:color="auto"/>
            </w:tcBorders>
            <w:vAlign w:val="center"/>
          </w:tcPr>
          <w:p w:rsidR="00C62638" w:rsidRPr="00E16C5A" w:rsidRDefault="00A97219" w:rsidP="00E16C5A">
            <w:pPr>
              <w:spacing w:line="276" w:lineRule="auto"/>
              <w:rPr>
                <w:rFonts w:ascii="Times New Roman" w:eastAsia="等线"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00320D38" w:rsidRPr="00E16C5A">
              <w:rPr>
                <w:rFonts w:ascii="Times New Roman" w:eastAsia="宋体" w:hAnsi="Times New Roman" w:cs="Times New Roman"/>
                <w:b/>
                <w:bCs/>
                <w:szCs w:val="21"/>
              </w:rPr>
              <w:t xml:space="preserve"> </w:t>
            </w:r>
            <w:r w:rsidR="00983A7C" w:rsidRPr="00E16C5A">
              <w:rPr>
                <w:rFonts w:ascii="Times New Roman" w:eastAsia="宋体" w:hAnsi="Times New Roman" w:cs="Times New Roman"/>
                <w:szCs w:val="21"/>
              </w:rPr>
              <w:t>(</w:t>
            </w:r>
            <w:r w:rsidR="00983A7C">
              <w:rPr>
                <w:rFonts w:ascii="Times New Roman" w:eastAsia="宋体" w:hAnsi="Times New Roman" w:cs="Times New Roman"/>
                <w:szCs w:val="21"/>
              </w:rPr>
              <w:t>mM</w:t>
            </w:r>
            <w:r w:rsidR="00983A7C" w:rsidRPr="00E16C5A">
              <w:rPr>
                <w:rFonts w:ascii="Times New Roman" w:eastAsia="宋体" w:hAnsi="Times New Roman" w:cs="Times New Roman"/>
                <w:szCs w:val="21"/>
              </w:rPr>
              <w:t>)</w:t>
            </w:r>
          </w:p>
        </w:tc>
        <w:tc>
          <w:tcPr>
            <w:tcW w:w="1383" w:type="dxa"/>
            <w:tcBorders>
              <w:top w:val="single" w:sz="4" w:space="0" w:color="auto"/>
              <w:bottom w:val="single" w:sz="4" w:space="0" w:color="auto"/>
            </w:tcBorders>
            <w:vAlign w:val="center"/>
          </w:tcPr>
          <w:p w:rsidR="00C62638" w:rsidRPr="00E16C5A" w:rsidRDefault="00A97219" w:rsidP="00E16C5A">
            <w:pPr>
              <w:spacing w:line="276" w:lineRule="auto"/>
              <w:rPr>
                <w:rFonts w:ascii="Times New Roman" w:eastAsia="等线"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d</w:t>
            </w:r>
            <w:r w:rsidRPr="00E16C5A">
              <w:rPr>
                <w:rFonts w:ascii="Times New Roman" w:eastAsia="宋体" w:hAnsi="Times New Roman" w:cs="Times New Roman"/>
                <w:b/>
                <w:bCs/>
                <w:szCs w:val="21"/>
              </w:rPr>
              <w:t xml:space="preserve"> </w:t>
            </w:r>
            <w:r w:rsidR="00983A7C" w:rsidRPr="00E16C5A">
              <w:rPr>
                <w:rFonts w:ascii="Times New Roman" w:eastAsia="宋体" w:hAnsi="Times New Roman" w:cs="Times New Roman"/>
                <w:szCs w:val="21"/>
              </w:rPr>
              <w:t>(</w:t>
            </w:r>
            <w:r w:rsidR="00983A7C">
              <w:rPr>
                <w:rFonts w:ascii="Times New Roman" w:eastAsia="宋体" w:hAnsi="Times New Roman" w:cs="Times New Roman"/>
                <w:szCs w:val="21"/>
              </w:rPr>
              <w:t>mM</w:t>
            </w:r>
            <w:r w:rsidR="00983A7C" w:rsidRPr="00E16C5A">
              <w:rPr>
                <w:rFonts w:ascii="Times New Roman" w:eastAsia="宋体" w:hAnsi="Times New Roman" w:cs="Times New Roman"/>
                <w:szCs w:val="21"/>
              </w:rPr>
              <w:t>)</w:t>
            </w:r>
          </w:p>
        </w:tc>
      </w:tr>
      <w:tr w:rsidR="00320D38" w:rsidRPr="00E16C5A" w:rsidTr="00320D38">
        <w:trPr>
          <w:jc w:val="center"/>
        </w:trPr>
        <w:tc>
          <w:tcPr>
            <w:tcW w:w="1382"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0.25</w:t>
            </w:r>
          </w:p>
        </w:tc>
        <w:tc>
          <w:tcPr>
            <w:tcW w:w="1382"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w:t>
            </w:r>
          </w:p>
        </w:tc>
        <w:tc>
          <w:tcPr>
            <w:tcW w:w="1383"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p>
        </w:tc>
        <w:tc>
          <w:tcPr>
            <w:tcW w:w="1383"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p>
        </w:tc>
        <w:tc>
          <w:tcPr>
            <w:tcW w:w="1383"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p>
        </w:tc>
        <w:tc>
          <w:tcPr>
            <w:tcW w:w="1383" w:type="dxa"/>
            <w:tcBorders>
              <w:top w:val="single" w:sz="4" w:space="0" w:color="auto"/>
            </w:tcBorders>
          </w:tcPr>
          <w:p w:rsidR="00320D38" w:rsidRPr="00E16C5A" w:rsidRDefault="00320D38" w:rsidP="00E16C5A">
            <w:pPr>
              <w:spacing w:line="276" w:lineRule="auto"/>
              <w:rPr>
                <w:rFonts w:ascii="Times New Roman" w:hAnsi="Times New Roman" w:cs="Times New Roman"/>
                <w:szCs w:val="21"/>
              </w:rPr>
            </w:pPr>
          </w:p>
        </w:tc>
      </w:tr>
      <w:tr w:rsidR="00320D38" w:rsidRPr="00E16C5A" w:rsidTr="00320D38">
        <w:trPr>
          <w:jc w:val="center"/>
        </w:trPr>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0.5</w:t>
            </w:r>
          </w:p>
        </w:tc>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6</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0</w:t>
            </w:r>
          </w:p>
        </w:tc>
      </w:tr>
      <w:tr w:rsidR="00320D38" w:rsidRPr="00E16C5A" w:rsidTr="00320D38">
        <w:trPr>
          <w:jc w:val="center"/>
        </w:trPr>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w:t>
            </w:r>
          </w:p>
        </w:tc>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24</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18</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16</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8</w:t>
            </w:r>
          </w:p>
        </w:tc>
      </w:tr>
      <w:tr w:rsidR="00320D38" w:rsidRPr="00E16C5A" w:rsidTr="00320D38">
        <w:trPr>
          <w:jc w:val="center"/>
        </w:trPr>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1.5</w:t>
            </w:r>
          </w:p>
        </w:tc>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38</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32</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24</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16</w:t>
            </w:r>
          </w:p>
        </w:tc>
      </w:tr>
      <w:tr w:rsidR="00320D38" w:rsidRPr="00E16C5A" w:rsidTr="00320D38">
        <w:trPr>
          <w:jc w:val="center"/>
        </w:trPr>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w:t>
            </w:r>
          </w:p>
        </w:tc>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54</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44</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40</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34</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26</w:t>
            </w:r>
          </w:p>
        </w:tc>
      </w:tr>
      <w:tr w:rsidR="00320D38" w:rsidRPr="00E16C5A" w:rsidTr="00320D38">
        <w:trPr>
          <w:jc w:val="center"/>
        </w:trPr>
        <w:tc>
          <w:tcPr>
            <w:tcW w:w="1382"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2.5</w:t>
            </w:r>
          </w:p>
        </w:tc>
        <w:tc>
          <w:tcPr>
            <w:tcW w:w="1382" w:type="dxa"/>
          </w:tcPr>
          <w:p w:rsidR="00320D38" w:rsidRPr="00E16C5A" w:rsidRDefault="00320D38" w:rsidP="00E16C5A">
            <w:pPr>
              <w:spacing w:line="276" w:lineRule="auto"/>
              <w:rPr>
                <w:rFonts w:ascii="Times New Roman" w:hAnsi="Times New Roman" w:cs="Times New Roman"/>
                <w:szCs w:val="21"/>
              </w:rPr>
            </w:pP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56</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48</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42</w:t>
            </w:r>
          </w:p>
        </w:tc>
        <w:tc>
          <w:tcPr>
            <w:tcW w:w="1383" w:type="dxa"/>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36</w:t>
            </w:r>
          </w:p>
        </w:tc>
      </w:tr>
      <w:tr w:rsidR="00320D38" w:rsidRPr="00E16C5A" w:rsidTr="00320D38">
        <w:trPr>
          <w:jc w:val="center"/>
        </w:trPr>
        <w:tc>
          <w:tcPr>
            <w:tcW w:w="1382"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bookmarkStart w:id="29" w:name="_Hlk133979605"/>
            <w:r w:rsidRPr="00E16C5A">
              <w:rPr>
                <w:rFonts w:ascii="Times New Roman" w:hAnsi="Times New Roman" w:cs="Times New Roman"/>
                <w:szCs w:val="21"/>
              </w:rPr>
              <w:t>3</w:t>
            </w:r>
          </w:p>
        </w:tc>
        <w:tc>
          <w:tcPr>
            <w:tcW w:w="1382"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p>
        </w:tc>
        <w:tc>
          <w:tcPr>
            <w:tcW w:w="1383"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p>
        </w:tc>
        <w:tc>
          <w:tcPr>
            <w:tcW w:w="1383"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60</w:t>
            </w:r>
          </w:p>
        </w:tc>
        <w:tc>
          <w:tcPr>
            <w:tcW w:w="1383"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52</w:t>
            </w:r>
          </w:p>
        </w:tc>
        <w:tc>
          <w:tcPr>
            <w:tcW w:w="1383" w:type="dxa"/>
            <w:tcBorders>
              <w:bottom w:val="single" w:sz="4" w:space="0" w:color="auto"/>
            </w:tcBorders>
          </w:tcPr>
          <w:p w:rsidR="00320D38" w:rsidRPr="00E16C5A" w:rsidRDefault="00320D38" w:rsidP="00E16C5A">
            <w:pPr>
              <w:spacing w:line="276" w:lineRule="auto"/>
              <w:rPr>
                <w:rFonts w:ascii="Times New Roman" w:hAnsi="Times New Roman" w:cs="Times New Roman"/>
                <w:szCs w:val="21"/>
              </w:rPr>
            </w:pPr>
            <w:r w:rsidRPr="00E16C5A">
              <w:rPr>
                <w:rFonts w:ascii="Times New Roman" w:hAnsi="Times New Roman" w:cs="Times New Roman"/>
                <w:szCs w:val="21"/>
              </w:rPr>
              <w:t>45</w:t>
            </w:r>
          </w:p>
        </w:tc>
      </w:tr>
      <w:bookmarkEnd w:id="29"/>
    </w:tbl>
    <w:p w:rsidR="00C62638" w:rsidRPr="00E16C5A" w:rsidRDefault="00C62638" w:rsidP="00E16C5A">
      <w:pPr>
        <w:spacing w:line="276" w:lineRule="auto"/>
        <w:rPr>
          <w:rFonts w:ascii="Times New Roman" w:eastAsia="等线" w:hAnsi="Times New Roman" w:cs="Times New Roman"/>
          <w:szCs w:val="21"/>
        </w:rPr>
      </w:pPr>
    </w:p>
    <w:p w:rsidR="00C62638" w:rsidRPr="00E16C5A" w:rsidRDefault="00C62638" w:rsidP="009034D5">
      <w:pPr>
        <w:spacing w:line="276" w:lineRule="auto"/>
        <w:rPr>
          <w:rFonts w:ascii="Times New Roman" w:eastAsia="等线" w:hAnsi="Times New Roman" w:cs="Times New Roman"/>
          <w:szCs w:val="21"/>
        </w:rPr>
      </w:pPr>
      <w:r w:rsidRPr="00E16C5A">
        <w:rPr>
          <w:rFonts w:ascii="Times New Roman" w:eastAsia="等线" w:hAnsi="Times New Roman" w:cs="Times New Roman"/>
          <w:b/>
          <w:bCs/>
          <w:szCs w:val="21"/>
        </w:rPr>
        <w:t>Fig S6.</w:t>
      </w:r>
      <w:r w:rsidRPr="00E16C5A">
        <w:rPr>
          <w:rFonts w:ascii="Times New Roman" w:eastAsia="等线" w:hAnsi="Times New Roman" w:cs="Times New Roman"/>
          <w:szCs w:val="21"/>
        </w:rPr>
        <w:t xml:space="preserve"> </w:t>
      </w:r>
      <w:r w:rsidR="00A97219" w:rsidRPr="00510F39">
        <w:rPr>
          <w:rFonts w:ascii="Times New Roman" w:eastAsia="宋体" w:hAnsi="Times New Roman" w:cs="Times New Roman"/>
          <w:szCs w:val="21"/>
        </w:rPr>
        <w:t xml:space="preserve">Conversion of </w:t>
      </w:r>
      <w:r w:rsidR="00A97219" w:rsidRPr="00510F39">
        <w:rPr>
          <w:rFonts w:ascii="Times New Roman" w:eastAsia="宋体" w:hAnsi="Times New Roman" w:cs="Times New Roman"/>
          <w:b/>
          <w:szCs w:val="21"/>
        </w:rPr>
        <w:t>1</w:t>
      </w:r>
      <w:r w:rsidR="00A97219">
        <w:rPr>
          <w:rFonts w:ascii="Times New Roman" w:eastAsia="宋体" w:hAnsi="Times New Roman" w:cs="Times New Roman"/>
          <w:b/>
          <w:szCs w:val="21"/>
        </w:rPr>
        <w:t xml:space="preserve"> </w:t>
      </w:r>
      <w:r w:rsidR="00A97219" w:rsidRPr="00510F39">
        <w:rPr>
          <w:rFonts w:ascii="Times New Roman" w:eastAsia="宋体" w:hAnsi="Times New Roman" w:cs="Times New Roman"/>
          <w:szCs w:val="21"/>
        </w:rPr>
        <w:t xml:space="preserve">at </w:t>
      </w:r>
      <w:r w:rsidR="00A97219">
        <w:rPr>
          <w:rFonts w:ascii="Times New Roman" w:eastAsia="宋体" w:hAnsi="Times New Roman" w:cs="Times New Roman"/>
          <w:szCs w:val="21"/>
        </w:rPr>
        <w:t>0.01 mol%</w:t>
      </w:r>
      <w:r w:rsidR="00A97219" w:rsidRPr="00510F39">
        <w:rPr>
          <w:rFonts w:ascii="Times New Roman" w:eastAsia="宋体" w:hAnsi="Times New Roman" w:cs="Times New Roman"/>
          <w:szCs w:val="21"/>
        </w:rPr>
        <w:t xml:space="preserve"> loading amount of Cu(OAc)</w:t>
      </w:r>
      <w:r w:rsidR="00A97219" w:rsidRPr="00510F39">
        <w:rPr>
          <w:rFonts w:ascii="Times New Roman" w:eastAsia="宋体" w:hAnsi="Times New Roman" w:cs="Times New Roman"/>
          <w:szCs w:val="21"/>
          <w:vertAlign w:val="subscript"/>
        </w:rPr>
        <w:t>2</w:t>
      </w:r>
    </w:p>
    <w:p w:rsidR="00C972EF" w:rsidRPr="00E16C5A" w:rsidRDefault="00C62638" w:rsidP="00F627FA">
      <w:pPr>
        <w:pStyle w:val="a3"/>
        <w:spacing w:before="0" w:beforeAutospacing="0" w:after="0" w:afterAutospacing="0" w:line="276" w:lineRule="auto"/>
        <w:jc w:val="center"/>
        <w:rPr>
          <w:rFonts w:ascii="Times New Roman" w:hAnsi="Times New Roman" w:cs="Times New Roman"/>
          <w:sz w:val="21"/>
          <w:szCs w:val="21"/>
        </w:rPr>
      </w:pPr>
      <w:r w:rsidRPr="00E16C5A">
        <w:rPr>
          <w:rFonts w:ascii="Times New Roman" w:hAnsi="Times New Roman" w:cs="Times New Roman"/>
          <w:noProof/>
          <w:sz w:val="21"/>
          <w:szCs w:val="21"/>
        </w:rPr>
        <w:drawing>
          <wp:inline distT="0" distB="0" distL="0" distR="0" wp14:anchorId="6919F631" wp14:editId="2406B614">
            <wp:extent cx="4604400" cy="4050000"/>
            <wp:effectExtent l="0" t="0" r="571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04400" cy="4050000"/>
                    </a:xfrm>
                    <a:prstGeom prst="rect">
                      <a:avLst/>
                    </a:prstGeom>
                    <a:noFill/>
                    <a:ln>
                      <a:noFill/>
                    </a:ln>
                  </pic:spPr>
                </pic:pic>
              </a:graphicData>
            </a:graphic>
          </wp:inline>
        </w:drawing>
      </w:r>
    </w:p>
    <w:p w:rsidR="00E16C5A" w:rsidRDefault="00C62638" w:rsidP="00E16C5A">
      <w:pPr>
        <w:spacing w:line="276" w:lineRule="auto"/>
        <w:ind w:firstLineChars="100" w:firstLine="210"/>
        <w:rPr>
          <w:rFonts w:ascii="Times New Roman" w:eastAsia="等线" w:hAnsi="Times New Roman" w:cs="Times New Roman"/>
          <w:szCs w:val="21"/>
        </w:rPr>
      </w:pPr>
      <w:r w:rsidRPr="00E16C5A">
        <w:rPr>
          <w:rFonts w:ascii="Times New Roman" w:eastAsia="等线" w:hAnsi="Times New Roman" w:cs="Times New Roman"/>
          <w:b/>
          <w:bCs/>
          <w:szCs w:val="21"/>
        </w:rPr>
        <w:t>Fig S6.</w:t>
      </w:r>
      <w:r w:rsidRPr="00E16C5A">
        <w:rPr>
          <w:rFonts w:ascii="Times New Roman" w:eastAsia="等线" w:hAnsi="Times New Roman" w:cs="Times New Roman"/>
          <w:szCs w:val="21"/>
        </w:rPr>
        <w:t xml:space="preserve"> Effect of substituents on reaction rate constants</w:t>
      </w:r>
    </w:p>
    <w:p w:rsidR="00C62638" w:rsidRDefault="00C62638" w:rsidP="00E16C5A">
      <w:pPr>
        <w:spacing w:line="276" w:lineRule="auto"/>
        <w:ind w:firstLineChars="100" w:firstLine="210"/>
        <w:jc w:val="center"/>
        <w:rPr>
          <w:rFonts w:ascii="Times New Roman" w:hAnsi="Times New Roman" w:cs="Times New Roman"/>
          <w:szCs w:val="21"/>
        </w:rPr>
      </w:pPr>
      <w:r w:rsidRPr="00E16C5A">
        <w:rPr>
          <w:rFonts w:ascii="Times New Roman" w:hAnsi="Times New Roman" w:cs="Times New Roman"/>
          <w:noProof/>
          <w:szCs w:val="21"/>
        </w:rPr>
        <w:lastRenderedPageBreak/>
        <w:drawing>
          <wp:inline distT="0" distB="0" distL="0" distR="0" wp14:anchorId="297A0A6C" wp14:editId="4D31B645">
            <wp:extent cx="4856400" cy="3632400"/>
            <wp:effectExtent l="0" t="0" r="190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56400" cy="3632400"/>
                    </a:xfrm>
                    <a:prstGeom prst="rect">
                      <a:avLst/>
                    </a:prstGeom>
                  </pic:spPr>
                </pic:pic>
              </a:graphicData>
            </a:graphic>
          </wp:inline>
        </w:drawing>
      </w:r>
    </w:p>
    <w:p w:rsidR="00CF2B13" w:rsidRPr="00E16C5A" w:rsidRDefault="00CF2B13" w:rsidP="00CF2B13">
      <w:pPr>
        <w:spacing w:line="276" w:lineRule="auto"/>
        <w:rPr>
          <w:rFonts w:ascii="Times New Roman" w:eastAsia="宋体" w:hAnsi="Times New Roman" w:cs="Times New Roman"/>
          <w:b/>
          <w:bCs/>
          <w:szCs w:val="21"/>
        </w:rPr>
      </w:pPr>
      <w:r w:rsidRPr="00E16C5A">
        <w:rPr>
          <w:rFonts w:ascii="Times New Roman" w:eastAsia="宋体" w:hAnsi="Times New Roman" w:cs="Times New Roman"/>
          <w:b/>
          <w:bCs/>
          <w:szCs w:val="21"/>
        </w:rPr>
        <w:t>General procedure for the dynamic experiment</w:t>
      </w:r>
      <w:r>
        <w:rPr>
          <w:rFonts w:ascii="Times New Roman" w:eastAsia="宋体" w:hAnsi="Times New Roman" w:cs="Times New Roman"/>
          <w:b/>
          <w:bCs/>
          <w:szCs w:val="21"/>
        </w:rPr>
        <w:t xml:space="preserve"> by using </w:t>
      </w:r>
      <w:r w:rsidRPr="00CF2B13">
        <w:rPr>
          <w:rFonts w:ascii="Times New Roman" w:eastAsia="宋体" w:hAnsi="Times New Roman" w:cs="Times New Roman"/>
          <w:b/>
          <w:bCs/>
          <w:szCs w:val="21"/>
        </w:rPr>
        <w:t>Cu(</w:t>
      </w:r>
      <w:proofErr w:type="spellStart"/>
      <w:r w:rsidRPr="00CF2B13">
        <w:rPr>
          <w:rFonts w:ascii="Times New Roman" w:eastAsia="宋体" w:hAnsi="Times New Roman" w:cs="Times New Roman"/>
          <w:b/>
          <w:bCs/>
          <w:szCs w:val="21"/>
        </w:rPr>
        <w:t>MeCN</w:t>
      </w:r>
      <w:proofErr w:type="spellEnd"/>
      <w:r w:rsidRPr="00CF2B13">
        <w:rPr>
          <w:rFonts w:ascii="Times New Roman" w:eastAsia="宋体" w:hAnsi="Times New Roman" w:cs="Times New Roman"/>
          <w:b/>
          <w:bCs/>
          <w:szCs w:val="21"/>
        </w:rPr>
        <w:t>)</w:t>
      </w:r>
      <w:r w:rsidRPr="00CF2B13">
        <w:rPr>
          <w:rFonts w:ascii="Times New Roman" w:eastAsia="宋体" w:hAnsi="Times New Roman" w:cs="Times New Roman"/>
          <w:b/>
          <w:bCs/>
          <w:szCs w:val="21"/>
          <w:vertAlign w:val="subscript"/>
        </w:rPr>
        <w:t>4</w:t>
      </w:r>
      <w:r w:rsidRPr="00CF2B13">
        <w:rPr>
          <w:rFonts w:ascii="Times New Roman" w:eastAsia="宋体" w:hAnsi="Times New Roman" w:cs="Times New Roman"/>
          <w:b/>
          <w:bCs/>
          <w:szCs w:val="21"/>
        </w:rPr>
        <w:t>PF</w:t>
      </w:r>
      <w:r w:rsidRPr="00CF2B13">
        <w:rPr>
          <w:rFonts w:ascii="Times New Roman" w:eastAsia="宋体" w:hAnsi="Times New Roman" w:cs="Times New Roman"/>
          <w:b/>
          <w:bCs/>
          <w:szCs w:val="21"/>
          <w:vertAlign w:val="subscript"/>
        </w:rPr>
        <w:t>6</w:t>
      </w:r>
      <w:r>
        <w:rPr>
          <w:rFonts w:ascii="Times New Roman" w:eastAsia="宋体" w:hAnsi="Times New Roman" w:cs="Times New Roman"/>
          <w:b/>
          <w:bCs/>
          <w:szCs w:val="21"/>
        </w:rPr>
        <w:t xml:space="preserve"> as catalyst</w:t>
      </w:r>
      <w:r w:rsidRPr="00E16C5A">
        <w:rPr>
          <w:rFonts w:ascii="Times New Roman" w:eastAsia="宋体" w:hAnsi="Times New Roman" w:cs="Times New Roman"/>
          <w:b/>
          <w:bCs/>
          <w:szCs w:val="21"/>
        </w:rPr>
        <w:t>:</w:t>
      </w:r>
    </w:p>
    <w:p w:rsidR="00CF2B13" w:rsidRPr="00E16C5A" w:rsidRDefault="00CF2B13" w:rsidP="00CF2B13">
      <w:pPr>
        <w:spacing w:line="276" w:lineRule="auto"/>
        <w:jc w:val="center"/>
        <w:rPr>
          <w:rFonts w:ascii="Times New Roman" w:hAnsi="Times New Roman" w:cs="Times New Roman"/>
          <w:szCs w:val="21"/>
        </w:rPr>
      </w:pPr>
      <w:r w:rsidRPr="00E16C5A">
        <w:rPr>
          <w:rFonts w:ascii="Times New Roman" w:hAnsi="Times New Roman" w:cs="Times New Roman"/>
          <w:szCs w:val="21"/>
        </w:rPr>
        <w:object w:dxaOrig="9744" w:dyaOrig="1908">
          <v:shape id="_x0000_i1030" type="#_x0000_t75" style="width:401.75pt;height:84pt" o:ole="">
            <v:imagedata r:id="rId24" o:title=""/>
          </v:shape>
          <o:OLEObject Type="Embed" ProgID="ChemDraw.Document.6.0" ShapeID="_x0000_i1030" DrawAspect="Content" ObjectID="_1748325832" r:id="rId25"/>
        </w:object>
      </w:r>
    </w:p>
    <w:p w:rsidR="00CF2B13" w:rsidRDefault="00CF2B13" w:rsidP="00CF2B13">
      <w:pPr>
        <w:spacing w:line="276" w:lineRule="auto"/>
        <w:rPr>
          <w:rFonts w:ascii="Times New Roman" w:eastAsia="等线" w:hAnsi="Times New Roman" w:cs="Times New Roman"/>
          <w:szCs w:val="21"/>
        </w:rPr>
      </w:pPr>
      <w:r w:rsidRPr="00E16C5A">
        <w:rPr>
          <w:rFonts w:ascii="Times New Roman" w:eastAsia="等线" w:hAnsi="Times New Roman" w:cs="Times New Roman"/>
          <w:szCs w:val="21"/>
        </w:rPr>
        <w:t>To a flame-dried and N</w:t>
      </w:r>
      <w:r w:rsidRPr="00E16C5A">
        <w:rPr>
          <w:rFonts w:ascii="Times New Roman" w:eastAsia="等线" w:hAnsi="Times New Roman" w:cs="Times New Roman"/>
          <w:szCs w:val="21"/>
          <w:vertAlign w:val="subscript"/>
        </w:rPr>
        <w:t>2</w:t>
      </w:r>
      <w:r w:rsidRPr="00E16C5A">
        <w:rPr>
          <w:rFonts w:ascii="Times New Roman" w:eastAsia="等线" w:hAnsi="Times New Roman" w:cs="Times New Roman"/>
          <w:szCs w:val="21"/>
        </w:rPr>
        <w:t xml:space="preserve">-purged Schlenk tube (10 mL) were added </w:t>
      </w:r>
      <w:r w:rsidRPr="00E16C5A">
        <w:rPr>
          <w:rFonts w:ascii="Times New Roman" w:eastAsia="等线" w:hAnsi="Times New Roman" w:cs="Times New Roman"/>
          <w:i/>
          <w:iCs/>
          <w:szCs w:val="21"/>
        </w:rPr>
        <w:t>N</w:t>
      </w:r>
      <w:r w:rsidRPr="00E16C5A">
        <w:rPr>
          <w:rFonts w:ascii="Times New Roman" w:eastAsia="等线" w:hAnsi="Times New Roman" w:cs="Times New Roman"/>
          <w:szCs w:val="21"/>
        </w:rPr>
        <w:t>-</w:t>
      </w:r>
      <w:proofErr w:type="spellStart"/>
      <w:r w:rsidRPr="00E16C5A">
        <w:rPr>
          <w:rFonts w:ascii="Times New Roman" w:eastAsia="等线" w:hAnsi="Times New Roman" w:cs="Times New Roman"/>
          <w:szCs w:val="21"/>
        </w:rPr>
        <w:t>FluorobenzenesulfoniMide</w:t>
      </w:r>
      <w:proofErr w:type="spellEnd"/>
      <w:r w:rsidRPr="00E16C5A">
        <w:rPr>
          <w:rFonts w:ascii="Times New Roman" w:eastAsia="等线" w:hAnsi="Times New Roman" w:cs="Times New Roman"/>
          <w:szCs w:val="21"/>
        </w:rPr>
        <w:t xml:space="preserve"> (0.13 </w:t>
      </w:r>
      <w:proofErr w:type="spellStart"/>
      <w:r w:rsidRPr="00E16C5A">
        <w:rPr>
          <w:rFonts w:ascii="Times New Roman" w:eastAsia="等线" w:hAnsi="Times New Roman" w:cs="Times New Roman"/>
          <w:szCs w:val="21"/>
        </w:rPr>
        <w:t>mmol</w:t>
      </w:r>
      <w:proofErr w:type="spellEnd"/>
      <w:r w:rsidRPr="00E16C5A">
        <w:rPr>
          <w:rFonts w:ascii="Times New Roman" w:eastAsia="等线" w:hAnsi="Times New Roman" w:cs="Times New Roman"/>
          <w:szCs w:val="21"/>
        </w:rPr>
        <w:t xml:space="preserve">) and </w:t>
      </w:r>
      <w:r w:rsidRPr="00E16C5A">
        <w:rPr>
          <w:rFonts w:ascii="Times New Roman" w:hAnsi="Times New Roman" w:cs="Times New Roman"/>
          <w:b/>
          <w:bCs/>
          <w:color w:val="2A2B2E"/>
          <w:szCs w:val="21"/>
          <w:shd w:val="clear" w:color="auto" w:fill="FFFFFF"/>
        </w:rPr>
        <w:t>1</w:t>
      </w:r>
      <w:r>
        <w:rPr>
          <w:rFonts w:ascii="Times New Roman" w:hAnsi="Times New Roman" w:cs="Times New Roman"/>
          <w:b/>
          <w:bCs/>
          <w:color w:val="2A2B2E"/>
          <w:szCs w:val="21"/>
          <w:shd w:val="clear" w:color="auto" w:fill="FFFFFF"/>
        </w:rPr>
        <w:t>c</w:t>
      </w:r>
      <w:r w:rsidRPr="00E16C5A">
        <w:rPr>
          <w:rFonts w:ascii="Times New Roman" w:eastAsia="等线" w:hAnsi="Times New Roman" w:cs="Times New Roman"/>
          <w:szCs w:val="21"/>
        </w:rPr>
        <w:t xml:space="preserve"> (0.1 mmol, 1.0 equiv.). </w:t>
      </w:r>
      <w:r w:rsidRPr="00E16C5A">
        <w:rPr>
          <w:rFonts w:ascii="Times New Roman" w:eastAsia="等线" w:hAnsi="Times New Roman" w:cs="Times New Roman"/>
          <w:szCs w:val="21"/>
          <w:lang w:val="de-DE"/>
        </w:rPr>
        <w:t>The vial was sealed, purged and backfilled with N</w:t>
      </w:r>
      <w:r w:rsidRPr="00E16C5A">
        <w:rPr>
          <w:rFonts w:ascii="Times New Roman" w:eastAsia="等线" w:hAnsi="Times New Roman" w:cs="Times New Roman"/>
          <w:szCs w:val="21"/>
          <w:vertAlign w:val="subscript"/>
          <w:lang w:val="de-DE"/>
        </w:rPr>
        <w:t>2</w:t>
      </w:r>
      <w:r w:rsidRPr="00E16C5A">
        <w:rPr>
          <w:rFonts w:ascii="Times New Roman" w:eastAsia="等线" w:hAnsi="Times New Roman" w:cs="Times New Roman"/>
          <w:szCs w:val="21"/>
          <w:lang w:val="de-DE"/>
        </w:rPr>
        <w:t xml:space="preserve"> three times before adding</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2a</w:t>
      </w:r>
      <w:r w:rsidRPr="00E16C5A">
        <w:rPr>
          <w:rFonts w:ascii="Times New Roman" w:eastAsia="等线" w:hAnsi="Times New Roman" w:cs="Times New Roman"/>
          <w:szCs w:val="21"/>
        </w:rPr>
        <w:t xml:space="preserve"> (0.5 </w:t>
      </w:r>
      <w:proofErr w:type="spellStart"/>
      <w:r w:rsidRPr="00E16C5A">
        <w:rPr>
          <w:rFonts w:ascii="Times New Roman" w:eastAsia="等线" w:hAnsi="Times New Roman" w:cs="Times New Roman"/>
          <w:szCs w:val="21"/>
        </w:rPr>
        <w:t>mmol</w:t>
      </w:r>
      <w:proofErr w:type="spellEnd"/>
      <w:r w:rsidRPr="00E16C5A">
        <w:rPr>
          <w:rFonts w:ascii="Times New Roman" w:eastAsia="等线" w:hAnsi="Times New Roman" w:cs="Times New Roman"/>
          <w:szCs w:val="21"/>
        </w:rPr>
        <w:t xml:space="preserve">) and </w:t>
      </w:r>
      <w:r w:rsidRPr="00156162">
        <w:rPr>
          <w:rFonts w:ascii="Times New Roman" w:eastAsia="等线" w:hAnsi="Times New Roman" w:cs="Times New Roman"/>
          <w:szCs w:val="21"/>
        </w:rPr>
        <w:t>Cu(</w:t>
      </w:r>
      <w:proofErr w:type="spellStart"/>
      <w:r w:rsidRPr="00156162">
        <w:rPr>
          <w:rFonts w:ascii="Times New Roman" w:eastAsia="等线" w:hAnsi="Times New Roman" w:cs="Times New Roman"/>
          <w:szCs w:val="21"/>
        </w:rPr>
        <w:t>MeCN</w:t>
      </w:r>
      <w:proofErr w:type="spellEnd"/>
      <w:r w:rsidRPr="00156162">
        <w:rPr>
          <w:rFonts w:ascii="Times New Roman" w:eastAsia="等线" w:hAnsi="Times New Roman" w:cs="Times New Roman"/>
          <w:szCs w:val="21"/>
        </w:rPr>
        <w:t>)</w:t>
      </w:r>
      <w:r w:rsidRPr="00156162">
        <w:rPr>
          <w:rFonts w:ascii="Times New Roman" w:eastAsia="等线" w:hAnsi="Times New Roman" w:cs="Times New Roman"/>
          <w:szCs w:val="21"/>
          <w:vertAlign w:val="subscript"/>
        </w:rPr>
        <w:t>4</w:t>
      </w:r>
      <w:r w:rsidRPr="00156162">
        <w:rPr>
          <w:rFonts w:ascii="Times New Roman" w:eastAsia="等线" w:hAnsi="Times New Roman" w:cs="Times New Roman"/>
          <w:szCs w:val="21"/>
        </w:rPr>
        <w:t>PF</w:t>
      </w:r>
      <w:r w:rsidRPr="00156162">
        <w:rPr>
          <w:rFonts w:ascii="Times New Roman" w:eastAsia="等线" w:hAnsi="Times New Roman" w:cs="Times New Roman"/>
          <w:szCs w:val="21"/>
          <w:vertAlign w:val="subscript"/>
        </w:rPr>
        <w:t>6</w:t>
      </w:r>
      <w:r w:rsidRPr="00156162">
        <w:rPr>
          <w:rFonts w:ascii="Times New Roman" w:eastAsia="等线" w:hAnsi="Times New Roman" w:cs="Times New Roman"/>
          <w:szCs w:val="21"/>
        </w:rPr>
        <w:t xml:space="preserve"> </w:t>
      </w:r>
      <w:r>
        <w:rPr>
          <w:rFonts w:ascii="Times New Roman" w:eastAsia="等线" w:hAnsi="Times New Roman" w:cs="Times New Roman"/>
          <w:szCs w:val="21"/>
        </w:rPr>
        <w:t>(</w:t>
      </w:r>
      <w:r w:rsidRPr="00E16C5A">
        <w:rPr>
          <w:rFonts w:ascii="Times New Roman" w:eastAsia="等线" w:hAnsi="Times New Roman" w:cs="Times New Roman"/>
          <w:szCs w:val="21"/>
        </w:rPr>
        <w:t>2</w:t>
      </w:r>
      <w:r>
        <w:rPr>
          <w:rFonts w:ascii="Times New Roman" w:eastAsia="等线" w:hAnsi="Times New Roman" w:cs="Times New Roman"/>
          <w:szCs w:val="21"/>
        </w:rPr>
        <w:t>×10</w:t>
      </w:r>
      <w:r w:rsidRPr="00E16C5A">
        <w:rPr>
          <w:rFonts w:ascii="Times New Roman" w:eastAsia="等线" w:hAnsi="Times New Roman" w:cs="Times New Roman"/>
          <w:szCs w:val="21"/>
          <w:vertAlign w:val="superscript"/>
        </w:rPr>
        <w:t>-</w:t>
      </w:r>
      <w:r>
        <w:rPr>
          <w:rFonts w:ascii="Times New Roman" w:eastAsia="等线" w:hAnsi="Times New Roman" w:cs="Times New Roman"/>
          <w:szCs w:val="21"/>
          <w:vertAlign w:val="superscript"/>
        </w:rPr>
        <w:t>5</w:t>
      </w:r>
      <w:r w:rsidRPr="00E16C5A">
        <w:rPr>
          <w:rFonts w:ascii="Times New Roman" w:eastAsia="等线" w:hAnsi="Times New Roman" w:cs="Times New Roman"/>
          <w:szCs w:val="21"/>
        </w:rPr>
        <w:t xml:space="preserve"> </w:t>
      </w:r>
      <w:r>
        <w:rPr>
          <w:rFonts w:ascii="Times New Roman" w:eastAsia="等线" w:hAnsi="Times New Roman" w:cs="Times New Roman"/>
          <w:szCs w:val="21"/>
        </w:rPr>
        <w:t xml:space="preserve">M in </w:t>
      </w:r>
      <w:proofErr w:type="spellStart"/>
      <w:r>
        <w:rPr>
          <w:rFonts w:ascii="Times New Roman" w:eastAsia="等线" w:hAnsi="Times New Roman" w:cs="Times New Roman"/>
          <w:szCs w:val="21"/>
        </w:rPr>
        <w:t>MeCN</w:t>
      </w:r>
      <w:proofErr w:type="spellEnd"/>
      <w:r>
        <w:rPr>
          <w:rFonts w:ascii="Times New Roman" w:eastAsia="等线" w:hAnsi="Times New Roman" w:cs="Times New Roman"/>
          <w:szCs w:val="21"/>
        </w:rPr>
        <w:t xml:space="preserve">, </w:t>
      </w:r>
      <w:r w:rsidRPr="00E16C5A">
        <w:rPr>
          <w:rFonts w:ascii="Times New Roman" w:eastAsia="等线" w:hAnsi="Times New Roman" w:cs="Times New Roman"/>
          <w:szCs w:val="21"/>
        </w:rPr>
        <w:t>0.5</w:t>
      </w:r>
      <w:r>
        <w:rPr>
          <w:rFonts w:ascii="Times New Roman" w:eastAsia="等线" w:hAnsi="Times New Roman" w:cs="Times New Roman"/>
          <w:szCs w:val="21"/>
        </w:rPr>
        <w:t xml:space="preserve"> </w:t>
      </w:r>
      <w:r w:rsidRPr="00E16C5A">
        <w:rPr>
          <w:rFonts w:ascii="Times New Roman" w:eastAsia="等线" w:hAnsi="Times New Roman" w:cs="Times New Roman"/>
          <w:szCs w:val="21"/>
        </w:rPr>
        <w:t>m</w:t>
      </w:r>
      <w:r>
        <w:rPr>
          <w:rFonts w:ascii="Times New Roman" w:eastAsia="等线" w:hAnsi="Times New Roman" w:cs="Times New Roman"/>
          <w:szCs w:val="21"/>
        </w:rPr>
        <w:t>L)</w:t>
      </w:r>
      <w:r w:rsidRPr="00E16C5A">
        <w:rPr>
          <w:rFonts w:ascii="Times New Roman" w:hAnsi="Times New Roman" w:cs="Times New Roman"/>
          <w:szCs w:val="21"/>
        </w:rPr>
        <w:t xml:space="preserve"> </w:t>
      </w:r>
      <w:r w:rsidRPr="00E16C5A">
        <w:rPr>
          <w:rFonts w:ascii="Times New Roman" w:eastAsia="等线" w:hAnsi="Times New Roman" w:cs="Times New Roman"/>
          <w:szCs w:val="21"/>
        </w:rPr>
        <w:t>through syringe</w:t>
      </w:r>
      <w:r>
        <w:rPr>
          <w:rFonts w:ascii="Times New Roman" w:eastAsia="等线" w:hAnsi="Times New Roman" w:cs="Times New Roman"/>
          <w:szCs w:val="21"/>
        </w:rPr>
        <w:t>s</w:t>
      </w:r>
      <w:r w:rsidRPr="00E16C5A">
        <w:rPr>
          <w:rFonts w:ascii="Times New Roman" w:eastAsia="等线" w:hAnsi="Times New Roman" w:cs="Times New Roman"/>
          <w:szCs w:val="21"/>
        </w:rPr>
        <w:t xml:space="preserve">. After being stirred at 80 ℃ for several hours, </w:t>
      </w:r>
      <w:proofErr w:type="spellStart"/>
      <w:r w:rsidRPr="00E16C5A">
        <w:rPr>
          <w:rFonts w:ascii="Times New Roman" w:eastAsia="等线" w:hAnsi="Times New Roman" w:cs="Times New Roman"/>
          <w:szCs w:val="21"/>
        </w:rPr>
        <w:t>triacetyl</w:t>
      </w:r>
      <w:proofErr w:type="spellEnd"/>
      <w:r w:rsidRPr="00E16C5A">
        <w:rPr>
          <w:rFonts w:ascii="Times New Roman" w:eastAsia="等线" w:hAnsi="Times New Roman" w:cs="Times New Roman"/>
          <w:szCs w:val="21"/>
        </w:rPr>
        <w:t xml:space="preserve"> benzene was added as an internal standard. The solvent was removed under vacuum to provide the crude product.</w:t>
      </w:r>
      <w:r w:rsidRPr="00E16C5A">
        <w:rPr>
          <w:rFonts w:ascii="Times New Roman" w:hAnsi="Times New Roman" w:cs="Times New Roman"/>
          <w:szCs w:val="21"/>
        </w:rPr>
        <w:t xml:space="preserve"> </w:t>
      </w:r>
      <w:r w:rsidRPr="00E16C5A">
        <w:rPr>
          <w:rFonts w:ascii="Times New Roman" w:eastAsia="等线" w:hAnsi="Times New Roman" w:cs="Times New Roman"/>
          <w:szCs w:val="21"/>
        </w:rPr>
        <w:t xml:space="preserve">The concentration of </w:t>
      </w:r>
      <w:r w:rsidRPr="00E16C5A">
        <w:rPr>
          <w:rFonts w:ascii="Times New Roman" w:eastAsia="等线" w:hAnsi="Times New Roman" w:cs="Times New Roman"/>
          <w:b/>
          <w:bCs/>
          <w:szCs w:val="21"/>
        </w:rPr>
        <w:t>1</w:t>
      </w:r>
      <w:r>
        <w:rPr>
          <w:rFonts w:ascii="Times New Roman" w:eastAsia="等线" w:hAnsi="Times New Roman" w:cs="Times New Roman"/>
          <w:b/>
          <w:bCs/>
          <w:szCs w:val="21"/>
        </w:rPr>
        <w:t>c</w:t>
      </w:r>
      <w:r w:rsidRPr="00E16C5A">
        <w:rPr>
          <w:rFonts w:ascii="Times New Roman" w:eastAsia="等线" w:hAnsi="Times New Roman" w:cs="Times New Roman"/>
          <w:szCs w:val="21"/>
        </w:rPr>
        <w:t xml:space="preserve">, </w:t>
      </w:r>
      <w:r w:rsidRPr="00E16C5A">
        <w:rPr>
          <w:rFonts w:ascii="Times New Roman" w:eastAsia="等线" w:hAnsi="Times New Roman" w:cs="Times New Roman"/>
          <w:b/>
          <w:bCs/>
          <w:szCs w:val="21"/>
        </w:rPr>
        <w:t>3</w:t>
      </w:r>
      <w:r>
        <w:rPr>
          <w:rFonts w:ascii="Times New Roman" w:eastAsia="等线" w:hAnsi="Times New Roman" w:cs="Times New Roman"/>
          <w:b/>
          <w:bCs/>
          <w:szCs w:val="21"/>
        </w:rPr>
        <w:t>c</w:t>
      </w:r>
      <w:r w:rsidRPr="00E16C5A">
        <w:rPr>
          <w:rFonts w:ascii="Times New Roman" w:eastAsia="等线" w:hAnsi="Times New Roman" w:cs="Times New Roman"/>
          <w:szCs w:val="21"/>
        </w:rPr>
        <w:t xml:space="preserve">, was monitored by </w:t>
      </w:r>
      <w:r w:rsidRPr="00E16C5A">
        <w:rPr>
          <w:rFonts w:ascii="Times New Roman" w:eastAsia="等线" w:hAnsi="Times New Roman" w:cs="Times New Roman"/>
          <w:szCs w:val="21"/>
          <w:vertAlign w:val="superscript"/>
        </w:rPr>
        <w:t>1</w:t>
      </w:r>
      <w:r w:rsidRPr="00E16C5A">
        <w:rPr>
          <w:rFonts w:ascii="Times New Roman" w:eastAsia="等线" w:hAnsi="Times New Roman" w:cs="Times New Roman"/>
          <w:szCs w:val="21"/>
        </w:rPr>
        <w:t>H-NMR.</w:t>
      </w:r>
    </w:p>
    <w:p w:rsidR="00CF2B13" w:rsidRDefault="00CF2B13" w:rsidP="00CF2B13">
      <w:pPr>
        <w:spacing w:line="276" w:lineRule="auto"/>
        <w:rPr>
          <w:rFonts w:ascii="Times New Roman" w:hAnsi="Times New Roman" w:cs="Times New Roman"/>
          <w:szCs w:val="21"/>
        </w:rPr>
      </w:pPr>
    </w:p>
    <w:p w:rsidR="00CF2B13" w:rsidRPr="00E16C5A" w:rsidRDefault="00CF2B13" w:rsidP="00CF2B13">
      <w:pPr>
        <w:spacing w:line="276" w:lineRule="auto"/>
        <w:rPr>
          <w:rFonts w:ascii="Times New Roman" w:eastAsia="宋体" w:hAnsi="Times New Roman" w:cs="Times New Roman"/>
          <w:szCs w:val="21"/>
        </w:rPr>
      </w:pPr>
      <w:r w:rsidRPr="00E16C5A">
        <w:rPr>
          <w:rFonts w:ascii="Times New Roman" w:eastAsia="宋体" w:hAnsi="Times New Roman" w:cs="Times New Roman"/>
          <w:b/>
          <w:bCs/>
          <w:szCs w:val="21"/>
        </w:rPr>
        <w:t>Table S</w:t>
      </w:r>
      <w:r>
        <w:rPr>
          <w:rFonts w:ascii="Times New Roman" w:eastAsia="宋体" w:hAnsi="Times New Roman" w:cs="Times New Roman"/>
          <w:b/>
          <w:bCs/>
          <w:szCs w:val="21"/>
        </w:rPr>
        <w:t>15</w:t>
      </w:r>
      <w:r w:rsidRPr="00E16C5A">
        <w:rPr>
          <w:rFonts w:ascii="Times New Roman" w:eastAsia="宋体" w:hAnsi="Times New Roman" w:cs="Times New Roman"/>
          <w:b/>
          <w:bCs/>
          <w:szCs w:val="21"/>
        </w:rPr>
        <w:t xml:space="preserve"> </w:t>
      </w:r>
      <w:r w:rsidRPr="00510F39">
        <w:rPr>
          <w:rFonts w:ascii="Times New Roman" w:eastAsia="宋体" w:hAnsi="Times New Roman" w:cs="Times New Roman"/>
          <w:szCs w:val="21"/>
        </w:rPr>
        <w:t>Reaction profiles at 0.</w:t>
      </w:r>
      <w:r>
        <w:rPr>
          <w:rFonts w:ascii="Times New Roman" w:eastAsia="宋体" w:hAnsi="Times New Roman" w:cs="Times New Roman"/>
          <w:szCs w:val="21"/>
        </w:rPr>
        <w:t>0</w:t>
      </w:r>
      <w:r w:rsidRPr="00510F39">
        <w:rPr>
          <w:rFonts w:ascii="Times New Roman" w:eastAsia="宋体" w:hAnsi="Times New Roman" w:cs="Times New Roman"/>
          <w:szCs w:val="21"/>
        </w:rPr>
        <w:t>1 mol% loading amount of Cu(</w:t>
      </w:r>
      <w:proofErr w:type="spellStart"/>
      <w:r>
        <w:rPr>
          <w:rFonts w:ascii="Times New Roman" w:eastAsia="宋体" w:hAnsi="Times New Roman" w:cs="Times New Roman"/>
          <w:szCs w:val="21"/>
        </w:rPr>
        <w:t>MeCN</w:t>
      </w:r>
      <w:proofErr w:type="spellEnd"/>
      <w:r w:rsidRPr="00510F39">
        <w:rPr>
          <w:rFonts w:ascii="Times New Roman" w:eastAsia="宋体" w:hAnsi="Times New Roman" w:cs="Times New Roman"/>
          <w:szCs w:val="21"/>
        </w:rPr>
        <w:t>)</w:t>
      </w:r>
      <w:r w:rsidRPr="00514041">
        <w:rPr>
          <w:rFonts w:ascii="Times New Roman" w:eastAsia="宋体" w:hAnsi="Times New Roman" w:cs="Times New Roman"/>
          <w:szCs w:val="21"/>
          <w:vertAlign w:val="subscript"/>
        </w:rPr>
        <w:t>4</w:t>
      </w:r>
      <w:r>
        <w:rPr>
          <w:rFonts w:ascii="Times New Roman" w:eastAsia="宋体" w:hAnsi="Times New Roman" w:cs="Times New Roman"/>
          <w:szCs w:val="21"/>
        </w:rPr>
        <w:t>PF</w:t>
      </w:r>
      <w:r w:rsidRPr="00514041">
        <w:rPr>
          <w:rFonts w:ascii="Times New Roman" w:eastAsia="宋体" w:hAnsi="Times New Roman" w:cs="Times New Roman"/>
          <w:szCs w:val="21"/>
          <w:vertAlign w:val="subscript"/>
        </w:rPr>
        <w:t>6</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767"/>
        <w:gridCol w:w="2768"/>
      </w:tblGrid>
      <w:tr w:rsidR="00CF2B13" w:rsidRPr="00E16C5A" w:rsidTr="00CF2B13">
        <w:tc>
          <w:tcPr>
            <w:tcW w:w="2767" w:type="dxa"/>
            <w:tcBorders>
              <w:top w:val="single" w:sz="4" w:space="0" w:color="auto"/>
              <w:bottom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Time</w:t>
            </w:r>
            <w:r>
              <w:rPr>
                <w:rFonts w:ascii="Times New Roman" w:eastAsia="宋体" w:hAnsi="Times New Roman" w:cs="Times New Roman"/>
                <w:szCs w:val="21"/>
              </w:rPr>
              <w:t xml:space="preserve"> </w:t>
            </w:r>
            <w:r>
              <w:rPr>
                <w:rFonts w:ascii="Times New Roman" w:eastAsia="宋体" w:hAnsi="Times New Roman" w:cs="Times New Roman" w:hint="eastAsia"/>
                <w:szCs w:val="21"/>
              </w:rPr>
              <w:t>(</w:t>
            </w:r>
            <w:r w:rsidRPr="00510F39">
              <w:rPr>
                <w:rFonts w:ascii="Times New Roman" w:eastAsia="宋体" w:hAnsi="Times New Roman" w:cs="Times New Roman"/>
                <w:szCs w:val="21"/>
              </w:rPr>
              <w:t>min</w:t>
            </w:r>
            <w:r>
              <w:rPr>
                <w:rFonts w:ascii="Times New Roman" w:eastAsia="宋体" w:hAnsi="Times New Roman" w:cs="Times New Roman"/>
                <w:szCs w:val="21"/>
              </w:rPr>
              <w:t>)</w:t>
            </w:r>
          </w:p>
        </w:tc>
        <w:tc>
          <w:tcPr>
            <w:tcW w:w="2767" w:type="dxa"/>
            <w:tcBorders>
              <w:top w:val="single" w:sz="4" w:space="0" w:color="auto"/>
              <w:bottom w:val="single" w:sz="4" w:space="0" w:color="auto"/>
            </w:tcBorders>
          </w:tcPr>
          <w:p w:rsidR="00CF2B13" w:rsidRPr="00510F39" w:rsidRDefault="00CF2B13" w:rsidP="00CF2B13">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c</w:t>
            </w:r>
            <w:r w:rsidRPr="00510F39">
              <w:rPr>
                <w:rFonts w:ascii="Times New Roman" w:eastAsia="宋体" w:hAnsi="Times New Roman" w:cs="Times New Roman" w:hint="eastAsia"/>
                <w:szCs w:val="21"/>
              </w:rPr>
              <w:t xml:space="preserve"> </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p>
        </w:tc>
        <w:tc>
          <w:tcPr>
            <w:tcW w:w="2768" w:type="dxa"/>
            <w:tcBorders>
              <w:top w:val="single" w:sz="4" w:space="0" w:color="auto"/>
              <w:bottom w:val="single" w:sz="4" w:space="0" w:color="auto"/>
            </w:tcBorders>
          </w:tcPr>
          <w:p w:rsidR="00CF2B13" w:rsidRPr="00510F39" w:rsidRDefault="00CF2B13" w:rsidP="00CF2B13">
            <w:pPr>
              <w:spacing w:line="276" w:lineRule="auto"/>
              <w:rPr>
                <w:rFonts w:ascii="Times New Roman" w:eastAsia="宋体" w:hAnsi="Times New Roman" w:cs="Times New Roman"/>
                <w:szCs w:val="21"/>
              </w:rPr>
            </w:pPr>
            <w:r w:rsidRPr="00510F39">
              <w:rPr>
                <w:rFonts w:ascii="Times New Roman" w:eastAsia="宋体" w:hAnsi="Times New Roman" w:cs="Times New Roman"/>
                <w:szCs w:val="21"/>
              </w:rPr>
              <w:t xml:space="preserve">Concentration of </w:t>
            </w:r>
            <w:r w:rsidRPr="00510F39">
              <w:rPr>
                <w:rFonts w:ascii="Times New Roman" w:eastAsia="宋体" w:hAnsi="Times New Roman" w:cs="Times New Roman"/>
                <w:b/>
                <w:bCs/>
                <w:szCs w:val="21"/>
              </w:rPr>
              <w:t>3</w:t>
            </w:r>
            <w:r>
              <w:rPr>
                <w:rFonts w:ascii="Times New Roman" w:eastAsia="宋体" w:hAnsi="Times New Roman" w:cs="Times New Roman"/>
                <w:b/>
                <w:bCs/>
                <w:szCs w:val="21"/>
              </w:rPr>
              <w:t>c</w:t>
            </w:r>
            <w:r w:rsidRPr="00510F39">
              <w:rPr>
                <w:rFonts w:ascii="Times New Roman" w:eastAsia="宋体" w:hAnsi="Times New Roman" w:cs="Times New Roman"/>
                <w:b/>
                <w:bCs/>
                <w:szCs w:val="21"/>
              </w:rPr>
              <w:t xml:space="preserve"> </w:t>
            </w:r>
            <w:r w:rsidRPr="00510F39">
              <w:rPr>
                <w:rFonts w:ascii="Times New Roman" w:eastAsia="宋体" w:hAnsi="Times New Roman" w:cs="Times New Roman"/>
                <w:bCs/>
                <w:szCs w:val="21"/>
              </w:rPr>
              <w:t>(</w:t>
            </w:r>
            <w:r w:rsidRPr="00510F39">
              <w:rPr>
                <w:rFonts w:ascii="Times New Roman" w:eastAsia="宋体" w:hAnsi="Times New Roman" w:cs="Times New Roman"/>
                <w:szCs w:val="21"/>
              </w:rPr>
              <w:t>10</w:t>
            </w:r>
            <w:r w:rsidRPr="00510F39">
              <w:rPr>
                <w:rFonts w:ascii="Times New Roman" w:eastAsia="宋体" w:hAnsi="Times New Roman" w:cs="Times New Roman"/>
                <w:szCs w:val="21"/>
                <w:vertAlign w:val="superscript"/>
              </w:rPr>
              <w:t>-3</w:t>
            </w:r>
            <w:r w:rsidRPr="00510F39">
              <w:rPr>
                <w:rFonts w:ascii="Times New Roman" w:eastAsia="宋体" w:hAnsi="Times New Roman" w:cs="Times New Roman"/>
                <w:szCs w:val="21"/>
              </w:rPr>
              <w:t xml:space="preserve"> M</w:t>
            </w:r>
            <w:r w:rsidRPr="00510F39">
              <w:rPr>
                <w:rFonts w:ascii="Times New Roman" w:eastAsia="宋体" w:hAnsi="Times New Roman" w:cs="Times New Roman"/>
                <w:bCs/>
                <w:szCs w:val="21"/>
              </w:rPr>
              <w:t>)</w:t>
            </w:r>
          </w:p>
        </w:tc>
      </w:tr>
      <w:tr w:rsidR="00CF2B13" w:rsidRPr="00E16C5A" w:rsidTr="00CF2B13">
        <w:trPr>
          <w:trHeight w:hRule="exact" w:val="397"/>
        </w:trPr>
        <w:tc>
          <w:tcPr>
            <w:tcW w:w="2767" w:type="dxa"/>
            <w:tcBorders>
              <w:top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szCs w:val="21"/>
              </w:rPr>
              <w:t>10</w:t>
            </w:r>
          </w:p>
        </w:tc>
        <w:tc>
          <w:tcPr>
            <w:tcW w:w="2767" w:type="dxa"/>
            <w:tcBorders>
              <w:top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2768" w:type="dxa"/>
            <w:tcBorders>
              <w:top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6</w:t>
            </w:r>
          </w:p>
        </w:tc>
      </w:tr>
      <w:tr w:rsidR="00CF2B13" w:rsidRPr="00E16C5A" w:rsidTr="00CF2B13">
        <w:trPr>
          <w:trHeight w:hRule="exact" w:val="397"/>
        </w:trPr>
        <w:tc>
          <w:tcPr>
            <w:tcW w:w="2767" w:type="dxa"/>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szCs w:val="21"/>
              </w:rPr>
              <w:t>20</w:t>
            </w:r>
          </w:p>
        </w:tc>
        <w:tc>
          <w:tcPr>
            <w:tcW w:w="2767" w:type="dxa"/>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9</w:t>
            </w:r>
          </w:p>
        </w:tc>
        <w:tc>
          <w:tcPr>
            <w:tcW w:w="2768" w:type="dxa"/>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4</w:t>
            </w:r>
          </w:p>
        </w:tc>
      </w:tr>
      <w:tr w:rsidR="00CF2B13" w:rsidRPr="00E16C5A" w:rsidTr="00CF2B13">
        <w:trPr>
          <w:trHeight w:hRule="exact" w:val="397"/>
        </w:trPr>
        <w:tc>
          <w:tcPr>
            <w:tcW w:w="2767" w:type="dxa"/>
            <w:tcBorders>
              <w:bottom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szCs w:val="21"/>
              </w:rPr>
              <w:t>30</w:t>
            </w:r>
          </w:p>
        </w:tc>
        <w:tc>
          <w:tcPr>
            <w:tcW w:w="2767" w:type="dxa"/>
            <w:tcBorders>
              <w:bottom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szCs w:val="21"/>
              </w:rPr>
              <w:t>40</w:t>
            </w:r>
          </w:p>
        </w:tc>
        <w:tc>
          <w:tcPr>
            <w:tcW w:w="2768" w:type="dxa"/>
            <w:tcBorders>
              <w:bottom w:val="single" w:sz="4" w:space="0" w:color="auto"/>
            </w:tcBorders>
          </w:tcPr>
          <w:p w:rsidR="00CF2B13" w:rsidRPr="00E16C5A" w:rsidRDefault="00CF2B13" w:rsidP="00CF2B13">
            <w:pPr>
              <w:spacing w:line="276" w:lineRule="auto"/>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7</w:t>
            </w:r>
          </w:p>
        </w:tc>
      </w:tr>
    </w:tbl>
    <w:p w:rsidR="00CF2B13" w:rsidRDefault="00CF2B13" w:rsidP="00CF2B13">
      <w:pPr>
        <w:spacing w:line="276" w:lineRule="auto"/>
        <w:rPr>
          <w:rFonts w:ascii="Times New Roman" w:hAnsi="Times New Roman" w:cs="Times New Roman"/>
          <w:szCs w:val="21"/>
        </w:rPr>
      </w:pPr>
    </w:p>
    <w:p w:rsidR="00CF2B13" w:rsidRPr="006A06EA" w:rsidRDefault="00CF2B13" w:rsidP="00CF2B13">
      <w:pPr>
        <w:spacing w:line="276" w:lineRule="auto"/>
        <w:rPr>
          <w:rFonts w:ascii="Times New Roman" w:eastAsia="宋体" w:hAnsi="Times New Roman" w:cs="Times New Roman"/>
          <w:szCs w:val="21"/>
        </w:rPr>
      </w:pPr>
      <w:r w:rsidRPr="00E16C5A">
        <w:rPr>
          <w:rFonts w:ascii="Times New Roman" w:eastAsia="等线" w:hAnsi="Times New Roman" w:cs="Times New Roman"/>
          <w:b/>
          <w:bCs/>
          <w:szCs w:val="21"/>
        </w:rPr>
        <w:t>Fig S</w:t>
      </w:r>
      <w:r>
        <w:rPr>
          <w:rFonts w:ascii="Times New Roman" w:eastAsia="等线" w:hAnsi="Times New Roman" w:cs="Times New Roman"/>
          <w:b/>
          <w:bCs/>
          <w:szCs w:val="21"/>
        </w:rPr>
        <w:t>7</w:t>
      </w:r>
      <w:r w:rsidRPr="00E16C5A">
        <w:rPr>
          <w:rFonts w:ascii="Times New Roman" w:eastAsia="等线" w:hAnsi="Times New Roman" w:cs="Times New Roman"/>
          <w:b/>
          <w:bCs/>
          <w:szCs w:val="21"/>
        </w:rPr>
        <w:t>.</w:t>
      </w:r>
      <w:r w:rsidRPr="00E16C5A">
        <w:rPr>
          <w:rFonts w:ascii="Times New Roman" w:eastAsia="等线" w:hAnsi="Times New Roman" w:cs="Times New Roman"/>
          <w:szCs w:val="21"/>
        </w:rPr>
        <w:t xml:space="preserve"> </w:t>
      </w:r>
      <w:r w:rsidRPr="00510F39">
        <w:rPr>
          <w:rFonts w:ascii="Times New Roman" w:eastAsia="宋体" w:hAnsi="Times New Roman" w:cs="Times New Roman"/>
          <w:szCs w:val="21"/>
        </w:rPr>
        <w:t xml:space="preserve">Conversion of </w:t>
      </w:r>
      <w:r w:rsidRPr="00510F39">
        <w:rPr>
          <w:rFonts w:ascii="Times New Roman" w:eastAsia="宋体" w:hAnsi="Times New Roman" w:cs="Times New Roman"/>
          <w:b/>
          <w:szCs w:val="21"/>
        </w:rPr>
        <w:t>1</w:t>
      </w:r>
      <w:r>
        <w:rPr>
          <w:rFonts w:ascii="Times New Roman" w:eastAsia="宋体" w:hAnsi="Times New Roman" w:cs="Times New Roman"/>
          <w:b/>
          <w:szCs w:val="21"/>
        </w:rPr>
        <w:t xml:space="preserve">c </w:t>
      </w:r>
      <w:r w:rsidRPr="00DA28F7">
        <w:rPr>
          <w:rFonts w:ascii="Times New Roman" w:eastAsia="宋体" w:hAnsi="Times New Roman" w:cs="Times New Roman" w:hint="eastAsia"/>
          <w:bCs/>
          <w:szCs w:val="21"/>
        </w:rPr>
        <w:t>a</w:t>
      </w:r>
      <w:r w:rsidRPr="00DA28F7">
        <w:rPr>
          <w:rFonts w:ascii="Times New Roman" w:eastAsia="宋体" w:hAnsi="Times New Roman" w:cs="Times New Roman"/>
          <w:bCs/>
          <w:szCs w:val="21"/>
        </w:rPr>
        <w:t>nd</w:t>
      </w:r>
      <w:r>
        <w:rPr>
          <w:rFonts w:ascii="Times New Roman" w:eastAsia="宋体" w:hAnsi="Times New Roman" w:cs="Times New Roman"/>
          <w:b/>
          <w:szCs w:val="21"/>
        </w:rPr>
        <w:t xml:space="preserve"> </w:t>
      </w:r>
      <w:r>
        <w:rPr>
          <w:rFonts w:ascii="Times New Roman" w:eastAsia="宋体" w:hAnsi="Times New Roman" w:cs="Times New Roman"/>
          <w:szCs w:val="21"/>
        </w:rPr>
        <w:t>c</w:t>
      </w:r>
      <w:r w:rsidRPr="00E16C5A">
        <w:rPr>
          <w:rFonts w:ascii="Times New Roman" w:eastAsia="宋体" w:hAnsi="Times New Roman" w:cs="Times New Roman"/>
          <w:szCs w:val="21"/>
        </w:rPr>
        <w:t xml:space="preserve">oncentration of </w:t>
      </w:r>
      <w:r>
        <w:rPr>
          <w:rFonts w:ascii="Times New Roman" w:eastAsia="宋体" w:hAnsi="Times New Roman" w:cs="Times New Roman"/>
          <w:b/>
          <w:bCs/>
          <w:szCs w:val="21"/>
        </w:rPr>
        <w:t xml:space="preserve">3c </w:t>
      </w:r>
      <w:r w:rsidRPr="00510F39">
        <w:rPr>
          <w:rFonts w:ascii="Times New Roman" w:eastAsia="宋体" w:hAnsi="Times New Roman" w:cs="Times New Roman"/>
          <w:szCs w:val="21"/>
        </w:rPr>
        <w:t xml:space="preserve">at </w:t>
      </w:r>
      <w:r>
        <w:rPr>
          <w:rFonts w:ascii="Times New Roman" w:eastAsia="宋体" w:hAnsi="Times New Roman" w:cs="Times New Roman"/>
          <w:szCs w:val="21"/>
        </w:rPr>
        <w:t>0.01 mmol%</w:t>
      </w:r>
      <w:r w:rsidRPr="00510F39">
        <w:rPr>
          <w:rFonts w:ascii="Times New Roman" w:eastAsia="宋体" w:hAnsi="Times New Roman" w:cs="Times New Roman"/>
          <w:szCs w:val="21"/>
        </w:rPr>
        <w:t xml:space="preserve"> loading amount of Cu(</w:t>
      </w:r>
      <w:proofErr w:type="spellStart"/>
      <w:r>
        <w:rPr>
          <w:rFonts w:ascii="Times New Roman" w:eastAsia="宋体" w:hAnsi="Times New Roman" w:cs="Times New Roman"/>
          <w:szCs w:val="21"/>
        </w:rPr>
        <w:t>MeCN</w:t>
      </w:r>
      <w:proofErr w:type="spellEnd"/>
      <w:r w:rsidRPr="00510F39">
        <w:rPr>
          <w:rFonts w:ascii="Times New Roman" w:eastAsia="宋体" w:hAnsi="Times New Roman" w:cs="Times New Roman"/>
          <w:szCs w:val="21"/>
        </w:rPr>
        <w:t>)</w:t>
      </w:r>
      <w:r w:rsidRPr="00514041">
        <w:rPr>
          <w:rFonts w:ascii="Times New Roman" w:eastAsia="宋体" w:hAnsi="Times New Roman" w:cs="Times New Roman"/>
          <w:szCs w:val="21"/>
          <w:vertAlign w:val="subscript"/>
        </w:rPr>
        <w:t>4</w:t>
      </w:r>
      <w:r>
        <w:rPr>
          <w:rFonts w:ascii="Times New Roman" w:eastAsia="宋体" w:hAnsi="Times New Roman" w:cs="Times New Roman"/>
          <w:szCs w:val="21"/>
        </w:rPr>
        <w:t>PF</w:t>
      </w:r>
      <w:r w:rsidRPr="00514041">
        <w:rPr>
          <w:rFonts w:ascii="Times New Roman" w:eastAsia="宋体" w:hAnsi="Times New Roman" w:cs="Times New Roman"/>
          <w:szCs w:val="21"/>
          <w:vertAlign w:val="subscript"/>
        </w:rPr>
        <w:t>6</w:t>
      </w:r>
    </w:p>
    <w:p w:rsidR="00CF2B13" w:rsidRPr="00747BA5" w:rsidRDefault="00CF2B13" w:rsidP="00CF2B13">
      <w:pPr>
        <w:spacing w:line="276" w:lineRule="auto"/>
        <w:jc w:val="center"/>
        <w:rPr>
          <w:rFonts w:ascii="Times New Roman" w:hAnsi="Times New Roman" w:cs="Times New Roman"/>
          <w:szCs w:val="21"/>
        </w:rPr>
      </w:pPr>
      <w:r w:rsidRPr="00156162">
        <w:rPr>
          <w:rFonts w:ascii="Times New Roman" w:hAnsi="Times New Roman" w:cs="Times New Roman"/>
          <w:noProof/>
          <w:szCs w:val="21"/>
        </w:rPr>
        <w:lastRenderedPageBreak/>
        <w:drawing>
          <wp:inline distT="0" distB="0" distL="0" distR="0" wp14:anchorId="036C67C5" wp14:editId="70D5A025">
            <wp:extent cx="4615200" cy="3880800"/>
            <wp:effectExtent l="0" t="0" r="0" b="5715"/>
            <wp:docPr id="596048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48148" name=""/>
                    <pic:cNvPicPr/>
                  </pic:nvPicPr>
                  <pic:blipFill>
                    <a:blip r:embed="rId26"/>
                    <a:stretch>
                      <a:fillRect/>
                    </a:stretch>
                  </pic:blipFill>
                  <pic:spPr>
                    <a:xfrm>
                      <a:off x="0" y="0"/>
                      <a:ext cx="4615200" cy="3880800"/>
                    </a:xfrm>
                    <a:prstGeom prst="rect">
                      <a:avLst/>
                    </a:prstGeom>
                  </pic:spPr>
                </pic:pic>
              </a:graphicData>
            </a:graphic>
          </wp:inline>
        </w:drawing>
      </w:r>
    </w:p>
    <w:p w:rsidR="00E16C5A" w:rsidRPr="00E16C5A" w:rsidRDefault="00C972EF" w:rsidP="00C972EF">
      <w:pPr>
        <w:widowControl/>
        <w:jc w:val="left"/>
        <w:rPr>
          <w:rFonts w:ascii="Times New Roman" w:hAnsi="Times New Roman" w:cs="Times New Roman"/>
          <w:szCs w:val="21"/>
        </w:rPr>
      </w:pPr>
      <w:r>
        <w:rPr>
          <w:rFonts w:ascii="Times New Roman" w:hAnsi="Times New Roman" w:cs="Times New Roman"/>
          <w:szCs w:val="21"/>
        </w:rPr>
        <w:br w:type="page"/>
      </w:r>
    </w:p>
    <w:p w:rsidR="00C36FE7" w:rsidRPr="00E16C5A" w:rsidRDefault="00C36FE7" w:rsidP="00E16C5A">
      <w:pPr>
        <w:pStyle w:val="2"/>
        <w:spacing w:line="276" w:lineRule="auto"/>
        <w:rPr>
          <w:rFonts w:ascii="Times New Roman" w:eastAsia="等线" w:hAnsi="Times New Roman" w:cs="Times New Roman"/>
          <w:sz w:val="21"/>
          <w:szCs w:val="21"/>
        </w:rPr>
      </w:pPr>
      <w:bookmarkStart w:id="30" w:name="_Hlk49871029"/>
      <w:bookmarkStart w:id="31" w:name="_Toc133977320"/>
      <w:r w:rsidRPr="00E16C5A">
        <w:rPr>
          <w:rFonts w:ascii="Times New Roman" w:eastAsia="等线" w:hAnsi="Times New Roman" w:cs="Times New Roman"/>
          <w:sz w:val="21"/>
          <w:szCs w:val="21"/>
        </w:rPr>
        <w:lastRenderedPageBreak/>
        <w:t>NMR Spectra of Products</w:t>
      </w:r>
      <w:bookmarkEnd w:id="30"/>
      <w:bookmarkEnd w:id="31"/>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3a</w:t>
      </w:r>
    </w:p>
    <w:p w:rsidR="003646D1" w:rsidRPr="00E16C5A" w:rsidRDefault="0025580A"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1" type="#_x0000_t75" style="width:414.25pt;height:4in" o:ole="">
            <v:imagedata r:id="rId27" o:title=""/>
          </v:shape>
          <o:OLEObject Type="Embed" ProgID="MestReNova.Document.1" ShapeID="_x0000_i1031" DrawAspect="Content" ObjectID="_1748325833" r:id="rId28"/>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3a</w:t>
      </w:r>
    </w:p>
    <w:p w:rsidR="00194757" w:rsidRDefault="0025580A"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2" type="#_x0000_t75" style="width:414.25pt;height:4in" o:ole="">
            <v:imagedata r:id="rId29" o:title=""/>
          </v:shape>
          <o:OLEObject Type="Embed" ProgID="MestReNova.Document.1" ShapeID="_x0000_i1032" DrawAspect="Content" ObjectID="_1748325834" r:id="rId30"/>
        </w:object>
      </w:r>
    </w:p>
    <w:p w:rsidR="00E16C5A" w:rsidRDefault="00F4320A" w:rsidP="00F4320A">
      <w:pPr>
        <w:widowControl/>
        <w:jc w:val="left"/>
        <w:rPr>
          <w:rFonts w:ascii="Times New Roman" w:hAnsi="Times New Roman" w:cs="Times New Roman"/>
          <w:szCs w:val="21"/>
        </w:rPr>
      </w:pPr>
      <w:r>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b</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3" type="#_x0000_t75" style="width:414.25pt;height:4in" o:ole="">
            <v:imagedata r:id="rId31" o:title=""/>
          </v:shape>
          <o:OLEObject Type="Embed" ProgID="MestReNova.Document.1" ShapeID="_x0000_i1033" DrawAspect="Content" ObjectID="_1748325835" r:id="rId32"/>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b</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4" type="#_x0000_t75" style="width:414.25pt;height:4in" o:ole="">
            <v:imagedata r:id="rId33" o:title=""/>
          </v:shape>
          <o:OLEObject Type="Embed" ProgID="MestReNova.Document.1" ShapeID="_x0000_i1034" DrawAspect="Content" ObjectID="_1748325836" r:id="rId34"/>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c</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5" type="#_x0000_t75" style="width:414.25pt;height:4in" o:ole="">
            <v:imagedata r:id="rId35" o:title=""/>
          </v:shape>
          <o:OLEObject Type="Embed" ProgID="MestReNova.Document.1" ShapeID="_x0000_i1035" DrawAspect="Content" ObjectID="_1748325837" r:id="rId36"/>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c</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6" type="#_x0000_t75" style="width:414.25pt;height:4in" o:ole="">
            <v:imagedata r:id="rId37" o:title=""/>
          </v:shape>
          <o:OLEObject Type="Embed" ProgID="MestReNova.Document.1" ShapeID="_x0000_i1036" DrawAspect="Content" ObjectID="_1748325838" r:id="rId38"/>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d</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8" w:dyaOrig="11376">
          <v:shape id="_x0000_i1037" type="#_x0000_t75" style="width:414.25pt;height:4in" o:ole="">
            <v:imagedata r:id="rId39" o:title=""/>
          </v:shape>
          <o:OLEObject Type="Embed" ProgID="MestReNova.Document.1" ShapeID="_x0000_i1037" DrawAspect="Content" ObjectID="_1748325839" r:id="rId40"/>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d</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8" type="#_x0000_t75" style="width:414.25pt;height:4in" o:ole="">
            <v:imagedata r:id="rId41" o:title=""/>
          </v:shape>
          <o:OLEObject Type="Embed" ProgID="MestReNova.Document.1" ShapeID="_x0000_i1038" DrawAspect="Content" ObjectID="_1748325840" r:id="rId42"/>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e</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39" type="#_x0000_t75" style="width:414.25pt;height:4in" o:ole="">
            <v:imagedata r:id="rId43" o:title=""/>
          </v:shape>
          <o:OLEObject Type="Embed" ProgID="MestReNova.Document.1" ShapeID="_x0000_i1039" DrawAspect="Content" ObjectID="_1748325841" r:id="rId44"/>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e</w:t>
      </w:r>
    </w:p>
    <w:p w:rsidR="00A97219" w:rsidRDefault="00A97219" w:rsidP="00A97219">
      <w:pPr>
        <w:widowControl/>
        <w:jc w:val="left"/>
        <w:rPr>
          <w:rFonts w:ascii="Times New Roman" w:hAnsi="Times New Roman" w:cs="Times New Roman"/>
          <w:szCs w:val="21"/>
        </w:rPr>
      </w:pPr>
      <w:r w:rsidRPr="00E16C5A">
        <w:rPr>
          <w:rFonts w:ascii="Times New Roman" w:hAnsi="Times New Roman" w:cs="Times New Roman"/>
          <w:szCs w:val="21"/>
        </w:rPr>
        <w:object w:dxaOrig="16309" w:dyaOrig="11377">
          <v:shape id="_x0000_i1040" type="#_x0000_t75" style="width:414.25pt;height:4in" o:ole="">
            <v:imagedata r:id="rId45" o:title=""/>
          </v:shape>
          <o:OLEObject Type="Embed" ProgID="MestReNova.Document.1" ShapeID="_x0000_i1040" DrawAspect="Content" ObjectID="_1748325842" r:id="rId46"/>
        </w:object>
      </w:r>
    </w:p>
    <w:p w:rsidR="00A97219" w:rsidRDefault="00A97219" w:rsidP="00A97219">
      <w:pPr>
        <w:widowControl/>
        <w:jc w:val="left"/>
        <w:rPr>
          <w:rFonts w:ascii="Times New Roman" w:hAnsi="Times New Roman" w:cs="Times New Roman"/>
          <w:szCs w:val="21"/>
        </w:rPr>
      </w:pPr>
      <w:r>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f</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1" type="#_x0000_t75" style="width:414.25pt;height:4in" o:ole="">
            <v:imagedata r:id="rId47" o:title=""/>
          </v:shape>
          <o:OLEObject Type="Embed" ProgID="MestReNova.Document.1" ShapeID="_x0000_i1041" DrawAspect="Content" ObjectID="_1748325843" r:id="rId48"/>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f</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2" type="#_x0000_t75" style="width:414.25pt;height:4in" o:ole="">
            <v:imagedata r:id="rId49" o:title=""/>
          </v:shape>
          <o:OLEObject Type="Embed" ProgID="MestReNova.Document.1" ShapeID="_x0000_i1042" DrawAspect="Content" ObjectID="_1748325844" r:id="rId50"/>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g</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3" type="#_x0000_t75" style="width:414.25pt;height:4in" o:ole="">
            <v:imagedata r:id="rId51" o:title=""/>
          </v:shape>
          <o:OLEObject Type="Embed" ProgID="MestReNova.Document.1" ShapeID="_x0000_i1043" DrawAspect="Content" ObjectID="_1748325845" r:id="rId52"/>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g</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4" type="#_x0000_t75" style="width:414.25pt;height:4in" o:ole="">
            <v:imagedata r:id="rId53" o:title=""/>
          </v:shape>
          <o:OLEObject Type="Embed" ProgID="MestReNova.Document.1" ShapeID="_x0000_i1044" DrawAspect="Content" ObjectID="_1748325846" r:id="rId54"/>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h</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21" w:dyaOrig="11377">
          <v:shape id="_x0000_i1045" type="#_x0000_t75" style="width:413.75pt;height:4in" o:ole="">
            <v:imagedata r:id="rId55" o:title=""/>
          </v:shape>
          <o:OLEObject Type="Embed" ProgID="MestReNova.Document.1" ShapeID="_x0000_i1045" DrawAspect="Content" ObjectID="_1748325847" r:id="rId56"/>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h</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21" w:dyaOrig="11377">
          <v:shape id="_x0000_i1046" type="#_x0000_t75" style="width:413.75pt;height:4in" o:ole="">
            <v:imagedata r:id="rId57" o:title=""/>
          </v:shape>
          <o:OLEObject Type="Embed" ProgID="MestReNova.Document.1" ShapeID="_x0000_i1046" DrawAspect="Content" ObjectID="_1748325848" r:id="rId58"/>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i</w:t>
      </w:r>
    </w:p>
    <w:p w:rsidR="00A935A6" w:rsidRPr="00E16C5A" w:rsidRDefault="00A935A6"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7" type="#_x0000_t75" style="width:414.25pt;height:4in" o:ole="">
            <v:imagedata r:id="rId59" o:title=""/>
          </v:shape>
          <o:OLEObject Type="Embed" ProgID="MestReNova.Document.1" ShapeID="_x0000_i1047" DrawAspect="Content" ObjectID="_1748325849" r:id="rId60"/>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i</w:t>
      </w:r>
    </w:p>
    <w:p w:rsidR="00194757" w:rsidRPr="00E16C5A" w:rsidRDefault="00A935A6"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8" type="#_x0000_t75" style="width:414.25pt;height:4in" o:ole="">
            <v:imagedata r:id="rId61" o:title=""/>
          </v:shape>
          <o:OLEObject Type="Embed" ProgID="MestReNova.Document.1" ShapeID="_x0000_i1048" DrawAspect="Content" ObjectID="_1748325850" r:id="rId62"/>
        </w:object>
      </w:r>
    </w:p>
    <w:p w:rsidR="00C36FE7" w:rsidRPr="00E16C5A"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j</w:t>
      </w:r>
    </w:p>
    <w:p w:rsidR="008A6D9C" w:rsidRPr="00E16C5A" w:rsidRDefault="008A6D9C"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49" type="#_x0000_t75" style="width:414.25pt;height:4in" o:ole="">
            <v:imagedata r:id="rId63" o:title=""/>
          </v:shape>
          <o:OLEObject Type="Embed" ProgID="MestReNova.Document.1" ShapeID="_x0000_i1049" DrawAspect="Content" ObjectID="_1748325851" r:id="rId64"/>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j</w:t>
      </w:r>
    </w:p>
    <w:p w:rsidR="00194757" w:rsidRPr="00E16C5A" w:rsidRDefault="008A6D9C"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0" type="#_x0000_t75" style="width:414.25pt;height:4in" o:ole="">
            <v:imagedata r:id="rId65" o:title=""/>
          </v:shape>
          <o:OLEObject Type="Embed" ProgID="MestReNova.Document.1" ShapeID="_x0000_i1050" DrawAspect="Content" ObjectID="_1748325852" r:id="rId66"/>
        </w:object>
      </w:r>
    </w:p>
    <w:p w:rsidR="00C36FE7" w:rsidRPr="00E16C5A"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k</w:t>
      </w:r>
    </w:p>
    <w:p w:rsidR="00C36FE7" w:rsidRPr="00E16C5A" w:rsidRDefault="00C36FE7"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33" w:dyaOrig="11377">
          <v:shape id="_x0000_i1051" type="#_x0000_t75" style="width:414.25pt;height:4in" o:ole="">
            <v:imagedata r:id="rId67" o:title=""/>
          </v:shape>
          <o:OLEObject Type="Embed" ProgID="MestReNova.Document.1" ShapeID="_x0000_i1051" DrawAspect="Content" ObjectID="_1748325853" r:id="rId68"/>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k</w:t>
      </w:r>
    </w:p>
    <w:p w:rsidR="00194757" w:rsidRPr="00E16C5A" w:rsidRDefault="00C36FE7"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33" w:dyaOrig="11377">
          <v:shape id="_x0000_i1052" type="#_x0000_t75" style="width:414.25pt;height:4in" o:ole="">
            <v:imagedata r:id="rId69" o:title=""/>
          </v:shape>
          <o:OLEObject Type="Embed" ProgID="MestReNova.Document.1" ShapeID="_x0000_i1052" DrawAspect="Content" ObjectID="_1748325854" r:id="rId70"/>
        </w:object>
      </w:r>
    </w:p>
    <w:p w:rsidR="00C36FE7"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l</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3" type="#_x0000_t75" style="width:414.25pt;height:4in" o:ole="">
            <v:imagedata r:id="rId71" o:title=""/>
          </v:shape>
          <o:OLEObject Type="Embed" ProgID="MestReNova.Document.1" ShapeID="_x0000_i1053" DrawAspect="Content" ObjectID="_1748325855" r:id="rId72"/>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l</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4" type="#_x0000_t75" style="width:414.25pt;height:4in" o:ole="">
            <v:imagedata r:id="rId73" o:title=""/>
          </v:shape>
          <o:OLEObject Type="Embed" ProgID="MestReNova.Document.1" ShapeID="_x0000_i1054" DrawAspect="Content" ObjectID="_1748325856" r:id="rId74"/>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m</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5" type="#_x0000_t75" style="width:414.25pt;height:4in" o:ole="">
            <v:imagedata r:id="rId75" o:title=""/>
          </v:shape>
          <o:OLEObject Type="Embed" ProgID="MestReNova.Document.1" ShapeID="_x0000_i1055" DrawAspect="Content" ObjectID="_1748325857" r:id="rId76"/>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m</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6" type="#_x0000_t75" style="width:414.25pt;height:4in" o:ole="">
            <v:imagedata r:id="rId77" o:title=""/>
          </v:shape>
          <o:OLEObject Type="Embed" ProgID="MestReNova.Document.1" ShapeID="_x0000_i1056" DrawAspect="Content" ObjectID="_1748325858" r:id="rId78"/>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n</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8" w:dyaOrig="11376">
          <v:shape id="_x0000_i1057" type="#_x0000_t75" style="width:414.25pt;height:4in" o:ole="">
            <v:imagedata r:id="rId79" o:title=""/>
          </v:shape>
          <o:OLEObject Type="Embed" ProgID="MestReNova.Document.1" ShapeID="_x0000_i1057" DrawAspect="Content" ObjectID="_1748325859" r:id="rId80"/>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n</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8" type="#_x0000_t75" style="width:414.25pt;height:4in" o:ole="">
            <v:imagedata r:id="rId81" o:title=""/>
          </v:shape>
          <o:OLEObject Type="Embed" ProgID="MestReNova.Document.1" ShapeID="_x0000_i1058" DrawAspect="Content" ObjectID="_1748325860" r:id="rId82"/>
        </w:object>
      </w:r>
    </w:p>
    <w:p w:rsidR="00A97219" w:rsidRPr="00E16C5A" w:rsidRDefault="00A97219"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o</w:t>
      </w:r>
    </w:p>
    <w:p w:rsidR="00C36FE7" w:rsidRPr="00E16C5A" w:rsidRDefault="00C36FE7"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59" type="#_x0000_t75" style="width:414.25pt;height:4in" o:ole="">
            <v:imagedata r:id="rId83" o:title=""/>
          </v:shape>
          <o:OLEObject Type="Embed" ProgID="MestReNova.Document.1" ShapeID="_x0000_i1059" DrawAspect="Content" ObjectID="_1748325861" r:id="rId84"/>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o</w:t>
      </w:r>
    </w:p>
    <w:p w:rsidR="00194757" w:rsidRPr="00E16C5A" w:rsidRDefault="00C36FE7"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0" type="#_x0000_t75" style="width:414.25pt;height:4in" o:ole="">
            <v:imagedata r:id="rId85" o:title=""/>
          </v:shape>
          <o:OLEObject Type="Embed" ProgID="MestReNova.Document.1" ShapeID="_x0000_i1060" DrawAspect="Content" ObjectID="_1748325862" r:id="rId86"/>
        </w:object>
      </w:r>
    </w:p>
    <w:p w:rsidR="00C36FE7" w:rsidRPr="00E16C5A"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p</w:t>
      </w:r>
    </w:p>
    <w:p w:rsidR="00F8590E" w:rsidRPr="00E16C5A" w:rsidRDefault="004B61BC"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1" type="#_x0000_t75" style="width:414.25pt;height:4in" o:ole="">
            <v:imagedata r:id="rId87" o:title=""/>
          </v:shape>
          <o:OLEObject Type="Embed" ProgID="MestReNova.Document.1" ShapeID="_x0000_i1061" DrawAspect="Content" ObjectID="_1748325863" r:id="rId88"/>
        </w:object>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p</w:t>
      </w:r>
    </w:p>
    <w:p w:rsidR="00194757" w:rsidRPr="00E16C5A" w:rsidRDefault="00A05A8C"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2" type="#_x0000_t75" style="width:414.25pt;height:4in" o:ole="">
            <v:imagedata r:id="rId89" o:title=""/>
          </v:shape>
          <o:OLEObject Type="Embed" ProgID="MestReNova.Document.1" ShapeID="_x0000_i1062" DrawAspect="Content" ObjectID="_1748325864" r:id="rId90"/>
        </w:object>
      </w:r>
    </w:p>
    <w:p w:rsidR="00C36FE7" w:rsidRPr="00E16C5A"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C36FE7" w:rsidRPr="00E16C5A" w:rsidRDefault="00C36FE7" w:rsidP="00E16C5A">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q</w:t>
      </w:r>
    </w:p>
    <w:p w:rsidR="00C50892" w:rsidRPr="00E16C5A" w:rsidRDefault="00C50892"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3" type="#_x0000_t75" style="width:414.25pt;height:4in" o:ole="">
            <v:imagedata r:id="rId91" o:title=""/>
          </v:shape>
          <o:OLEObject Type="Embed" ProgID="MestReNova.Document.1" ShapeID="_x0000_i1063" DrawAspect="Content" ObjectID="_1748325865" r:id="rId92"/>
        </w:object>
      </w:r>
    </w:p>
    <w:p w:rsidR="00C36FE7" w:rsidRPr="00E16C5A" w:rsidRDefault="00C36FE7" w:rsidP="00E16C5A">
      <w:pPr>
        <w:spacing w:line="276" w:lineRule="auto"/>
        <w:rPr>
          <w:rFonts w:ascii="Times New Roman" w:hAnsi="Times New Roman" w:cs="Times New Roman"/>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q</w:t>
      </w:r>
    </w:p>
    <w:p w:rsidR="00C36FE7" w:rsidRPr="00E16C5A" w:rsidRDefault="00252CD0"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4" type="#_x0000_t75" style="width:414.25pt;height:4in" o:ole="">
            <v:imagedata r:id="rId93" o:title=""/>
          </v:shape>
          <o:OLEObject Type="Embed" ProgID="MestReNova.Document.1" ShapeID="_x0000_i1064" DrawAspect="Content" ObjectID="_1748325866" r:id="rId94"/>
        </w:object>
      </w:r>
    </w:p>
    <w:p w:rsidR="00194757"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hAnsi="Times New Roman" w:cs="Times New Roman"/>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r</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5" type="#_x0000_t75" style="width:414.25pt;height:4in" o:ole="">
            <v:imagedata r:id="rId95" o:title=""/>
          </v:shape>
          <o:OLEObject Type="Embed" ProgID="MestReNova.Document.1" ShapeID="_x0000_i1065" DrawAspect="Content" ObjectID="_1748325867" r:id="rId96"/>
        </w:object>
      </w:r>
    </w:p>
    <w:p w:rsidR="00A97219" w:rsidRPr="00E16C5A" w:rsidRDefault="00A97219" w:rsidP="00A97219">
      <w:pPr>
        <w:spacing w:line="276" w:lineRule="auto"/>
        <w:rPr>
          <w:rFonts w:ascii="Times New Roman" w:hAnsi="Times New Roman" w:cs="Times New Roman"/>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r</w:t>
      </w:r>
    </w:p>
    <w:p w:rsidR="00A97219"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6" type="#_x0000_t75" style="width:414.25pt;height:4in" o:ole="">
            <v:imagedata r:id="rId97" o:title=""/>
          </v:shape>
          <o:OLEObject Type="Embed" ProgID="MestReNova.Document.1" ShapeID="_x0000_i1066" DrawAspect="Content" ObjectID="_1748325868" r:id="rId98"/>
        </w:object>
      </w:r>
    </w:p>
    <w:p w:rsidR="00A97219" w:rsidRPr="00E16C5A" w:rsidRDefault="00A97219" w:rsidP="00A97219">
      <w:pPr>
        <w:widowControl/>
        <w:jc w:val="left"/>
        <w:rPr>
          <w:rFonts w:ascii="Times New Roman" w:hAnsi="Times New Roman" w:cs="Times New Roman"/>
          <w:szCs w:val="21"/>
        </w:rPr>
      </w:pPr>
      <w:r>
        <w:rPr>
          <w:rFonts w:ascii="Times New Roman" w:hAnsi="Times New Roman" w:cs="Times New Roman"/>
          <w:szCs w:val="21"/>
        </w:rPr>
        <w:br w:type="page"/>
      </w:r>
    </w:p>
    <w:p w:rsidR="00C36FE7" w:rsidRPr="00E16C5A" w:rsidRDefault="00C36FE7" w:rsidP="00E16C5A">
      <w:pPr>
        <w:spacing w:line="276" w:lineRule="auto"/>
        <w:rPr>
          <w:rFonts w:ascii="Times New Roman" w:hAnsi="Times New Roman" w:cs="Times New Roman"/>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s</w:t>
      </w:r>
    </w:p>
    <w:p w:rsidR="0053605F" w:rsidRPr="00E16C5A" w:rsidRDefault="0053605F"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7" type="#_x0000_t75" style="width:414.25pt;height:4in" o:ole="">
            <v:imagedata r:id="rId99" o:title=""/>
          </v:shape>
          <o:OLEObject Type="Embed" ProgID="MestReNova.Document.1" ShapeID="_x0000_i1067" DrawAspect="Content" ObjectID="_1748325869" r:id="rId100"/>
        </w:object>
      </w:r>
    </w:p>
    <w:p w:rsidR="00C36FE7" w:rsidRPr="00E16C5A" w:rsidRDefault="00C36FE7" w:rsidP="00E16C5A">
      <w:pPr>
        <w:spacing w:line="276" w:lineRule="auto"/>
        <w:rPr>
          <w:rFonts w:ascii="Times New Roman" w:hAnsi="Times New Roman" w:cs="Times New Roman"/>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sidR="00A97219">
        <w:rPr>
          <w:rFonts w:ascii="Times New Roman" w:eastAsia="等线" w:hAnsi="Times New Roman" w:cs="Times New Roman"/>
          <w:b/>
          <w:bCs/>
          <w:color w:val="000000"/>
          <w:szCs w:val="21"/>
        </w:rPr>
        <w:t>s</w:t>
      </w:r>
    </w:p>
    <w:p w:rsidR="00194757" w:rsidRPr="00E16C5A" w:rsidRDefault="0034688D" w:rsidP="00E16C5A">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68" type="#_x0000_t75" style="width:414.25pt;height:4in" o:ole="">
            <v:imagedata r:id="rId101" o:title=""/>
          </v:shape>
          <o:OLEObject Type="Embed" ProgID="MestReNova.Document.1" ShapeID="_x0000_i1068" DrawAspect="Content" ObjectID="_1748325870" r:id="rId102"/>
        </w:object>
      </w:r>
    </w:p>
    <w:p w:rsidR="00C36FE7" w:rsidRPr="00E16C5A" w:rsidRDefault="00194757" w:rsidP="00E16C5A">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t</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32" w:dyaOrig="11376">
          <v:shape id="_x0000_i1069" type="#_x0000_t75" style="width:414.25pt;height:4in" o:ole="">
            <v:imagedata r:id="rId103" o:title=""/>
          </v:shape>
          <o:OLEObject Type="Embed" ProgID="MestReNova.Document.1" ShapeID="_x0000_i1069" DrawAspect="Content" ObjectID="_1748325871" r:id="rId104"/>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t</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32" w:dyaOrig="11376">
          <v:shape id="_x0000_i1070" type="#_x0000_t75" style="width:414.25pt;height:4in" o:ole="">
            <v:imagedata r:id="rId105" o:title=""/>
          </v:shape>
          <o:OLEObject Type="Embed" ProgID="MestReNova.Document.1" ShapeID="_x0000_i1070" DrawAspect="Content" ObjectID="_1748325872" r:id="rId106"/>
        </w:object>
      </w:r>
    </w:p>
    <w:p w:rsidR="00A97219" w:rsidRPr="00E16C5A" w:rsidRDefault="00A97219" w:rsidP="00A97219">
      <w:pPr>
        <w:widowControl/>
        <w:spacing w:line="276" w:lineRule="auto"/>
        <w:rPr>
          <w:rFonts w:ascii="Times New Roman" w:hAnsi="Times New Roman" w:cs="Times New Roman"/>
          <w:szCs w:val="21"/>
        </w:rPr>
      </w:pPr>
      <w:r w:rsidRPr="00E16C5A">
        <w:rPr>
          <w:rFonts w:ascii="Times New Roman" w:hAnsi="Times New Roman" w:cs="Times New Roman"/>
          <w:szCs w:val="21"/>
        </w:rPr>
        <w:br w:type="page"/>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lastRenderedPageBreak/>
        <w:t>1</w:t>
      </w:r>
      <w:r w:rsidRPr="00E16C5A">
        <w:rPr>
          <w:rFonts w:ascii="Times New Roman" w:eastAsia="等线" w:hAnsi="Times New Roman" w:cs="Times New Roman"/>
          <w:color w:val="000000"/>
          <w:szCs w:val="21"/>
        </w:rPr>
        <w:t xml:space="preserve">H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u</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71" type="#_x0000_t75" style="width:414.25pt;height:4in" o:ole="">
            <v:imagedata r:id="rId107" o:title=""/>
          </v:shape>
          <o:OLEObject Type="Embed" ProgID="MestReNova.Document.1" ShapeID="_x0000_i1071" DrawAspect="Content" ObjectID="_1748325873" r:id="rId108"/>
        </w:object>
      </w:r>
    </w:p>
    <w:p w:rsidR="00A97219" w:rsidRPr="00E16C5A" w:rsidRDefault="00A97219" w:rsidP="00A97219">
      <w:pPr>
        <w:spacing w:line="276" w:lineRule="auto"/>
        <w:rPr>
          <w:rFonts w:ascii="Times New Roman" w:eastAsia="等线" w:hAnsi="Times New Roman" w:cs="Times New Roman"/>
          <w:color w:val="000000"/>
          <w:szCs w:val="21"/>
        </w:rPr>
      </w:pPr>
      <w:r w:rsidRPr="00E16C5A">
        <w:rPr>
          <w:rFonts w:ascii="Times New Roman" w:eastAsia="等线" w:hAnsi="Times New Roman" w:cs="Times New Roman"/>
          <w:color w:val="000000"/>
          <w:szCs w:val="21"/>
          <w:vertAlign w:val="superscript"/>
        </w:rPr>
        <w:t>13</w:t>
      </w:r>
      <w:r w:rsidRPr="00E16C5A">
        <w:rPr>
          <w:rFonts w:ascii="Times New Roman" w:eastAsia="等线" w:hAnsi="Times New Roman" w:cs="Times New Roman"/>
          <w:color w:val="000000"/>
          <w:szCs w:val="21"/>
        </w:rPr>
        <w:t xml:space="preserve">C NMR spectrum of </w:t>
      </w:r>
      <w:r w:rsidRPr="00E16C5A">
        <w:rPr>
          <w:rFonts w:ascii="Times New Roman" w:eastAsia="等线" w:hAnsi="Times New Roman" w:cs="Times New Roman"/>
          <w:b/>
          <w:bCs/>
          <w:color w:val="000000"/>
          <w:szCs w:val="21"/>
        </w:rPr>
        <w:t>3</w:t>
      </w:r>
      <w:r>
        <w:rPr>
          <w:rFonts w:ascii="Times New Roman" w:eastAsia="等线" w:hAnsi="Times New Roman" w:cs="Times New Roman"/>
          <w:b/>
          <w:bCs/>
          <w:color w:val="000000"/>
          <w:szCs w:val="21"/>
        </w:rPr>
        <w:t>u</w:t>
      </w:r>
    </w:p>
    <w:p w:rsidR="00A97219" w:rsidRPr="00E16C5A" w:rsidRDefault="00A97219" w:rsidP="00A97219">
      <w:pPr>
        <w:spacing w:line="276" w:lineRule="auto"/>
        <w:rPr>
          <w:rFonts w:ascii="Times New Roman" w:hAnsi="Times New Roman" w:cs="Times New Roman"/>
          <w:szCs w:val="21"/>
        </w:rPr>
      </w:pPr>
      <w:r w:rsidRPr="00E16C5A">
        <w:rPr>
          <w:rFonts w:ascii="Times New Roman" w:hAnsi="Times New Roman" w:cs="Times New Roman"/>
          <w:szCs w:val="21"/>
        </w:rPr>
        <w:object w:dxaOrig="16309" w:dyaOrig="11377">
          <v:shape id="_x0000_i1072" type="#_x0000_t75" style="width:414.25pt;height:4in" o:ole="">
            <v:imagedata r:id="rId109" o:title=""/>
          </v:shape>
          <o:OLEObject Type="Embed" ProgID="MestReNova.Document.1" ShapeID="_x0000_i1072" DrawAspect="Content" ObjectID="_1748325874" r:id="rId110"/>
        </w:object>
      </w:r>
    </w:p>
    <w:p w:rsidR="00BD16CC" w:rsidRPr="00A97219" w:rsidRDefault="00BD16CC" w:rsidP="00A97219">
      <w:pPr>
        <w:widowControl/>
        <w:spacing w:line="276" w:lineRule="auto"/>
        <w:rPr>
          <w:rFonts w:ascii="Times New Roman" w:hAnsi="Times New Roman" w:cs="Times New Roman"/>
          <w:szCs w:val="21"/>
        </w:rPr>
      </w:pPr>
    </w:p>
    <w:sectPr w:rsidR="00BD16CC" w:rsidRPr="00A97219">
      <w:footerReference w:type="default" r:id="rId11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226D" w:rsidRDefault="005A226D" w:rsidP="00937EEC">
      <w:r>
        <w:separator/>
      </w:r>
    </w:p>
  </w:endnote>
  <w:endnote w:type="continuationSeparator" w:id="0">
    <w:p w:rsidR="005A226D" w:rsidRDefault="005A226D" w:rsidP="00937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0654990"/>
      <w:docPartObj>
        <w:docPartGallery w:val="Page Numbers (Bottom of Page)"/>
        <w:docPartUnique/>
      </w:docPartObj>
    </w:sdtPr>
    <w:sdtEndPr>
      <w:rPr>
        <w:rFonts w:ascii="Times New Roman" w:hAnsi="Times New Roman" w:cs="Times New Roman"/>
      </w:rPr>
    </w:sdtEndPr>
    <w:sdtContent>
      <w:p w:rsidR="00CF2B13" w:rsidRPr="000D7D0C" w:rsidRDefault="00CF2B13">
        <w:pPr>
          <w:pStyle w:val="a7"/>
          <w:jc w:val="center"/>
          <w:rPr>
            <w:rFonts w:ascii="Times New Roman" w:hAnsi="Times New Roman" w:cs="Times New Roman"/>
          </w:rPr>
        </w:pPr>
        <w:r w:rsidRPr="000D7D0C">
          <w:rPr>
            <w:rFonts w:ascii="Times New Roman" w:hAnsi="Times New Roman" w:cs="Times New Roman"/>
          </w:rPr>
          <w:t>S</w:t>
        </w:r>
        <w:r w:rsidRPr="000D7D0C">
          <w:rPr>
            <w:rFonts w:ascii="Times New Roman" w:hAnsi="Times New Roman" w:cs="Times New Roman"/>
          </w:rPr>
          <w:fldChar w:fldCharType="begin"/>
        </w:r>
        <w:r w:rsidRPr="000D7D0C">
          <w:rPr>
            <w:rFonts w:ascii="Times New Roman" w:hAnsi="Times New Roman" w:cs="Times New Roman"/>
          </w:rPr>
          <w:instrText>PAGE   \* MERGEFORMAT</w:instrText>
        </w:r>
        <w:r w:rsidRPr="000D7D0C">
          <w:rPr>
            <w:rFonts w:ascii="Times New Roman" w:hAnsi="Times New Roman" w:cs="Times New Roman"/>
          </w:rPr>
          <w:fldChar w:fldCharType="separate"/>
        </w:r>
        <w:r w:rsidR="00FC7869" w:rsidRPr="00FC7869">
          <w:rPr>
            <w:rFonts w:ascii="Times New Roman" w:hAnsi="Times New Roman" w:cs="Times New Roman"/>
            <w:noProof/>
            <w:lang w:val="zh-CN"/>
          </w:rPr>
          <w:t>20</w:t>
        </w:r>
        <w:r w:rsidRPr="000D7D0C">
          <w:rPr>
            <w:rFonts w:ascii="Times New Roman" w:hAnsi="Times New Roman" w:cs="Times New Roman"/>
          </w:rPr>
          <w:fldChar w:fldCharType="end"/>
        </w:r>
      </w:p>
    </w:sdtContent>
  </w:sdt>
  <w:p w:rsidR="00CF2B13" w:rsidRDefault="00CF2B1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226D" w:rsidRDefault="005A226D" w:rsidP="00937EEC">
      <w:r>
        <w:separator/>
      </w:r>
    </w:p>
  </w:footnote>
  <w:footnote w:type="continuationSeparator" w:id="0">
    <w:p w:rsidR="005A226D" w:rsidRDefault="005A226D" w:rsidP="00937EE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0A89"/>
    <w:rsid w:val="00024B3D"/>
    <w:rsid w:val="00083F53"/>
    <w:rsid w:val="000D4827"/>
    <w:rsid w:val="000D7CD2"/>
    <w:rsid w:val="000D7D0C"/>
    <w:rsid w:val="000E06ED"/>
    <w:rsid w:val="00124C62"/>
    <w:rsid w:val="001879DB"/>
    <w:rsid w:val="001913AB"/>
    <w:rsid w:val="00194757"/>
    <w:rsid w:val="001B7671"/>
    <w:rsid w:val="001C4DA0"/>
    <w:rsid w:val="001D41BD"/>
    <w:rsid w:val="001D6DD7"/>
    <w:rsid w:val="001E1E91"/>
    <w:rsid w:val="001E6786"/>
    <w:rsid w:val="002337F8"/>
    <w:rsid w:val="00252CD0"/>
    <w:rsid w:val="0025580A"/>
    <w:rsid w:val="00262EC5"/>
    <w:rsid w:val="002767CC"/>
    <w:rsid w:val="002B4BEC"/>
    <w:rsid w:val="002B54AD"/>
    <w:rsid w:val="002C78AA"/>
    <w:rsid w:val="002D2067"/>
    <w:rsid w:val="002E2AC6"/>
    <w:rsid w:val="00307C9E"/>
    <w:rsid w:val="00320D38"/>
    <w:rsid w:val="0034688D"/>
    <w:rsid w:val="003646D1"/>
    <w:rsid w:val="003710BC"/>
    <w:rsid w:val="003870D7"/>
    <w:rsid w:val="003F4DFB"/>
    <w:rsid w:val="00460988"/>
    <w:rsid w:val="004A2739"/>
    <w:rsid w:val="004A286C"/>
    <w:rsid w:val="004B61BC"/>
    <w:rsid w:val="004D167B"/>
    <w:rsid w:val="004D3198"/>
    <w:rsid w:val="004E1C0B"/>
    <w:rsid w:val="004E617A"/>
    <w:rsid w:val="004F64F0"/>
    <w:rsid w:val="00510F39"/>
    <w:rsid w:val="00516172"/>
    <w:rsid w:val="0052110F"/>
    <w:rsid w:val="0053605F"/>
    <w:rsid w:val="00575EF3"/>
    <w:rsid w:val="005766ED"/>
    <w:rsid w:val="0058414E"/>
    <w:rsid w:val="00586882"/>
    <w:rsid w:val="0059170B"/>
    <w:rsid w:val="005A226D"/>
    <w:rsid w:val="005C2119"/>
    <w:rsid w:val="005F149C"/>
    <w:rsid w:val="0064773B"/>
    <w:rsid w:val="006A06EA"/>
    <w:rsid w:val="006E716D"/>
    <w:rsid w:val="00726F2C"/>
    <w:rsid w:val="007406CF"/>
    <w:rsid w:val="007445EF"/>
    <w:rsid w:val="00747BA5"/>
    <w:rsid w:val="00772C52"/>
    <w:rsid w:val="00784CC9"/>
    <w:rsid w:val="007F7FE1"/>
    <w:rsid w:val="00820CBE"/>
    <w:rsid w:val="008A6D9C"/>
    <w:rsid w:val="008A6FE9"/>
    <w:rsid w:val="009034D5"/>
    <w:rsid w:val="00937EEC"/>
    <w:rsid w:val="00956F72"/>
    <w:rsid w:val="00961996"/>
    <w:rsid w:val="00977C62"/>
    <w:rsid w:val="00983A7C"/>
    <w:rsid w:val="009B2A82"/>
    <w:rsid w:val="009B5F51"/>
    <w:rsid w:val="00A00D59"/>
    <w:rsid w:val="00A05A8C"/>
    <w:rsid w:val="00A41B16"/>
    <w:rsid w:val="00A55429"/>
    <w:rsid w:val="00A55521"/>
    <w:rsid w:val="00A555BB"/>
    <w:rsid w:val="00A76056"/>
    <w:rsid w:val="00A805E5"/>
    <w:rsid w:val="00A932DE"/>
    <w:rsid w:val="00A935A6"/>
    <w:rsid w:val="00A97219"/>
    <w:rsid w:val="00AC1963"/>
    <w:rsid w:val="00AD1C52"/>
    <w:rsid w:val="00AE117E"/>
    <w:rsid w:val="00B04A6F"/>
    <w:rsid w:val="00B10888"/>
    <w:rsid w:val="00B235AC"/>
    <w:rsid w:val="00B41355"/>
    <w:rsid w:val="00BA2CF8"/>
    <w:rsid w:val="00BC67C4"/>
    <w:rsid w:val="00BD16CC"/>
    <w:rsid w:val="00C10BE2"/>
    <w:rsid w:val="00C27058"/>
    <w:rsid w:val="00C36FE7"/>
    <w:rsid w:val="00C37ECA"/>
    <w:rsid w:val="00C50892"/>
    <w:rsid w:val="00C62638"/>
    <w:rsid w:val="00C62734"/>
    <w:rsid w:val="00C75A66"/>
    <w:rsid w:val="00C92ACF"/>
    <w:rsid w:val="00C972EF"/>
    <w:rsid w:val="00CA0FF0"/>
    <w:rsid w:val="00CA60B1"/>
    <w:rsid w:val="00CA6323"/>
    <w:rsid w:val="00CB3F22"/>
    <w:rsid w:val="00CF2B13"/>
    <w:rsid w:val="00D46095"/>
    <w:rsid w:val="00D606D8"/>
    <w:rsid w:val="00D61E37"/>
    <w:rsid w:val="00D70C7C"/>
    <w:rsid w:val="00DA28F7"/>
    <w:rsid w:val="00DA5E05"/>
    <w:rsid w:val="00DC5EF5"/>
    <w:rsid w:val="00DF45C0"/>
    <w:rsid w:val="00E16C5A"/>
    <w:rsid w:val="00E47E2E"/>
    <w:rsid w:val="00E55010"/>
    <w:rsid w:val="00E6544B"/>
    <w:rsid w:val="00E92C14"/>
    <w:rsid w:val="00EE25F8"/>
    <w:rsid w:val="00EF0A89"/>
    <w:rsid w:val="00F06096"/>
    <w:rsid w:val="00F4320A"/>
    <w:rsid w:val="00F501F9"/>
    <w:rsid w:val="00F56896"/>
    <w:rsid w:val="00F627FA"/>
    <w:rsid w:val="00F82B1D"/>
    <w:rsid w:val="00F83D2D"/>
    <w:rsid w:val="00F8590E"/>
    <w:rsid w:val="00FC7869"/>
    <w:rsid w:val="00FD1931"/>
    <w:rsid w:val="00FD7BC3"/>
    <w:rsid w:val="00FF77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F334389-D068-4832-BA58-20D7671C6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D61E37"/>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D61E37"/>
    <w:pPr>
      <w:keepNext/>
      <w:keepLines/>
      <w:spacing w:before="260" w:after="260" w:line="416" w:lineRule="auto"/>
      <w:outlineLvl w:val="1"/>
    </w:pPr>
    <w:rPr>
      <w:rFonts w:asciiTheme="majorHAnsi" w:eastAsia="Times New Roman" w:hAnsiTheme="majorHAnsi" w:cstheme="majorBidi"/>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D7CD2"/>
    <w:pPr>
      <w:widowControl/>
      <w:spacing w:before="100" w:beforeAutospacing="1" w:after="100" w:afterAutospacing="1"/>
      <w:jc w:val="left"/>
    </w:pPr>
    <w:rPr>
      <w:rFonts w:ascii="宋体" w:eastAsia="宋体" w:hAnsi="宋体" w:cs="宋体"/>
      <w:kern w:val="0"/>
      <w:sz w:val="24"/>
      <w:szCs w:val="24"/>
    </w:rPr>
  </w:style>
  <w:style w:type="table" w:styleId="a4">
    <w:name w:val="Table Grid"/>
    <w:basedOn w:val="a1"/>
    <w:uiPriority w:val="39"/>
    <w:rsid w:val="006E71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937EE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937EEC"/>
    <w:rPr>
      <w:sz w:val="18"/>
      <w:szCs w:val="18"/>
    </w:rPr>
  </w:style>
  <w:style w:type="paragraph" w:styleId="a7">
    <w:name w:val="footer"/>
    <w:basedOn w:val="a"/>
    <w:link w:val="a8"/>
    <w:uiPriority w:val="99"/>
    <w:unhideWhenUsed/>
    <w:rsid w:val="00937EEC"/>
    <w:pPr>
      <w:tabs>
        <w:tab w:val="center" w:pos="4153"/>
        <w:tab w:val="right" w:pos="8306"/>
      </w:tabs>
      <w:snapToGrid w:val="0"/>
      <w:jc w:val="left"/>
    </w:pPr>
    <w:rPr>
      <w:sz w:val="18"/>
      <w:szCs w:val="18"/>
    </w:rPr>
  </w:style>
  <w:style w:type="character" w:customStyle="1" w:styleId="a8">
    <w:name w:val="页脚 字符"/>
    <w:basedOn w:val="a0"/>
    <w:link w:val="a7"/>
    <w:uiPriority w:val="99"/>
    <w:rsid w:val="00937EEC"/>
    <w:rPr>
      <w:sz w:val="18"/>
      <w:szCs w:val="18"/>
    </w:rPr>
  </w:style>
  <w:style w:type="paragraph" w:styleId="a9">
    <w:name w:val="List Paragraph"/>
    <w:basedOn w:val="a"/>
    <w:uiPriority w:val="34"/>
    <w:qFormat/>
    <w:rsid w:val="002337F8"/>
    <w:pPr>
      <w:ind w:firstLineChars="200" w:firstLine="420"/>
    </w:pPr>
  </w:style>
  <w:style w:type="character" w:customStyle="1" w:styleId="10">
    <w:name w:val="标题 1 字符"/>
    <w:basedOn w:val="a0"/>
    <w:link w:val="1"/>
    <w:uiPriority w:val="9"/>
    <w:rsid w:val="00D61E37"/>
    <w:rPr>
      <w:b/>
      <w:bCs/>
      <w:kern w:val="44"/>
      <w:sz w:val="44"/>
      <w:szCs w:val="44"/>
    </w:rPr>
  </w:style>
  <w:style w:type="paragraph" w:styleId="TOC">
    <w:name w:val="TOC Heading"/>
    <w:basedOn w:val="1"/>
    <w:next w:val="a"/>
    <w:uiPriority w:val="39"/>
    <w:unhideWhenUsed/>
    <w:qFormat/>
    <w:rsid w:val="00D61E37"/>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21">
    <w:name w:val="toc 2"/>
    <w:basedOn w:val="a"/>
    <w:next w:val="a"/>
    <w:autoRedefine/>
    <w:uiPriority w:val="39"/>
    <w:unhideWhenUsed/>
    <w:rsid w:val="00D61E37"/>
    <w:pPr>
      <w:widowControl/>
      <w:spacing w:after="100" w:line="259" w:lineRule="auto"/>
      <w:ind w:left="220"/>
      <w:jc w:val="left"/>
    </w:pPr>
    <w:rPr>
      <w:rFonts w:cs="Times New Roman"/>
      <w:kern w:val="0"/>
      <w:sz w:val="22"/>
    </w:rPr>
  </w:style>
  <w:style w:type="paragraph" w:styleId="11">
    <w:name w:val="toc 1"/>
    <w:basedOn w:val="a"/>
    <w:next w:val="a"/>
    <w:autoRedefine/>
    <w:uiPriority w:val="39"/>
    <w:unhideWhenUsed/>
    <w:rsid w:val="00D61E37"/>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D61E37"/>
    <w:pPr>
      <w:widowControl/>
      <w:spacing w:after="100" w:line="259" w:lineRule="auto"/>
      <w:ind w:left="440"/>
      <w:jc w:val="left"/>
    </w:pPr>
    <w:rPr>
      <w:rFonts w:cs="Times New Roman"/>
      <w:kern w:val="0"/>
      <w:sz w:val="22"/>
    </w:rPr>
  </w:style>
  <w:style w:type="character" w:customStyle="1" w:styleId="20">
    <w:name w:val="标题 2 字符"/>
    <w:basedOn w:val="a0"/>
    <w:link w:val="2"/>
    <w:uiPriority w:val="9"/>
    <w:rsid w:val="00D61E37"/>
    <w:rPr>
      <w:rFonts w:asciiTheme="majorHAnsi" w:eastAsia="Times New Roman" w:hAnsiTheme="majorHAnsi" w:cstheme="majorBidi"/>
      <w:b/>
      <w:bCs/>
      <w:sz w:val="28"/>
      <w:szCs w:val="32"/>
    </w:rPr>
  </w:style>
  <w:style w:type="character" w:styleId="aa">
    <w:name w:val="Hyperlink"/>
    <w:basedOn w:val="a0"/>
    <w:uiPriority w:val="99"/>
    <w:unhideWhenUsed/>
    <w:rsid w:val="000D7D0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0529">
      <w:bodyDiv w:val="1"/>
      <w:marLeft w:val="0"/>
      <w:marRight w:val="0"/>
      <w:marTop w:val="0"/>
      <w:marBottom w:val="0"/>
      <w:divBdr>
        <w:top w:val="none" w:sz="0" w:space="0" w:color="auto"/>
        <w:left w:val="none" w:sz="0" w:space="0" w:color="auto"/>
        <w:bottom w:val="none" w:sz="0" w:space="0" w:color="auto"/>
        <w:right w:val="none" w:sz="0" w:space="0" w:color="auto"/>
      </w:divBdr>
    </w:div>
    <w:div w:id="74322654">
      <w:bodyDiv w:val="1"/>
      <w:marLeft w:val="0"/>
      <w:marRight w:val="0"/>
      <w:marTop w:val="0"/>
      <w:marBottom w:val="0"/>
      <w:divBdr>
        <w:top w:val="none" w:sz="0" w:space="0" w:color="auto"/>
        <w:left w:val="none" w:sz="0" w:space="0" w:color="auto"/>
        <w:bottom w:val="none" w:sz="0" w:space="0" w:color="auto"/>
        <w:right w:val="none" w:sz="0" w:space="0" w:color="auto"/>
      </w:divBdr>
    </w:div>
    <w:div w:id="142818561">
      <w:bodyDiv w:val="1"/>
      <w:marLeft w:val="0"/>
      <w:marRight w:val="0"/>
      <w:marTop w:val="0"/>
      <w:marBottom w:val="0"/>
      <w:divBdr>
        <w:top w:val="none" w:sz="0" w:space="0" w:color="auto"/>
        <w:left w:val="none" w:sz="0" w:space="0" w:color="auto"/>
        <w:bottom w:val="none" w:sz="0" w:space="0" w:color="auto"/>
        <w:right w:val="none" w:sz="0" w:space="0" w:color="auto"/>
      </w:divBdr>
    </w:div>
    <w:div w:id="267736761">
      <w:bodyDiv w:val="1"/>
      <w:marLeft w:val="0"/>
      <w:marRight w:val="0"/>
      <w:marTop w:val="0"/>
      <w:marBottom w:val="0"/>
      <w:divBdr>
        <w:top w:val="none" w:sz="0" w:space="0" w:color="auto"/>
        <w:left w:val="none" w:sz="0" w:space="0" w:color="auto"/>
        <w:bottom w:val="none" w:sz="0" w:space="0" w:color="auto"/>
        <w:right w:val="none" w:sz="0" w:space="0" w:color="auto"/>
      </w:divBdr>
    </w:div>
    <w:div w:id="336927833">
      <w:bodyDiv w:val="1"/>
      <w:marLeft w:val="0"/>
      <w:marRight w:val="0"/>
      <w:marTop w:val="0"/>
      <w:marBottom w:val="0"/>
      <w:divBdr>
        <w:top w:val="none" w:sz="0" w:space="0" w:color="auto"/>
        <w:left w:val="none" w:sz="0" w:space="0" w:color="auto"/>
        <w:bottom w:val="none" w:sz="0" w:space="0" w:color="auto"/>
        <w:right w:val="none" w:sz="0" w:space="0" w:color="auto"/>
      </w:divBdr>
    </w:div>
    <w:div w:id="504436341">
      <w:bodyDiv w:val="1"/>
      <w:marLeft w:val="0"/>
      <w:marRight w:val="0"/>
      <w:marTop w:val="0"/>
      <w:marBottom w:val="0"/>
      <w:divBdr>
        <w:top w:val="none" w:sz="0" w:space="0" w:color="auto"/>
        <w:left w:val="none" w:sz="0" w:space="0" w:color="auto"/>
        <w:bottom w:val="none" w:sz="0" w:space="0" w:color="auto"/>
        <w:right w:val="none" w:sz="0" w:space="0" w:color="auto"/>
      </w:divBdr>
    </w:div>
    <w:div w:id="602569295">
      <w:bodyDiv w:val="1"/>
      <w:marLeft w:val="0"/>
      <w:marRight w:val="0"/>
      <w:marTop w:val="0"/>
      <w:marBottom w:val="0"/>
      <w:divBdr>
        <w:top w:val="none" w:sz="0" w:space="0" w:color="auto"/>
        <w:left w:val="none" w:sz="0" w:space="0" w:color="auto"/>
        <w:bottom w:val="none" w:sz="0" w:space="0" w:color="auto"/>
        <w:right w:val="none" w:sz="0" w:space="0" w:color="auto"/>
      </w:divBdr>
    </w:div>
    <w:div w:id="714159510">
      <w:bodyDiv w:val="1"/>
      <w:marLeft w:val="0"/>
      <w:marRight w:val="0"/>
      <w:marTop w:val="0"/>
      <w:marBottom w:val="0"/>
      <w:divBdr>
        <w:top w:val="none" w:sz="0" w:space="0" w:color="auto"/>
        <w:left w:val="none" w:sz="0" w:space="0" w:color="auto"/>
        <w:bottom w:val="none" w:sz="0" w:space="0" w:color="auto"/>
        <w:right w:val="none" w:sz="0" w:space="0" w:color="auto"/>
      </w:divBdr>
    </w:div>
    <w:div w:id="810634503">
      <w:bodyDiv w:val="1"/>
      <w:marLeft w:val="0"/>
      <w:marRight w:val="0"/>
      <w:marTop w:val="0"/>
      <w:marBottom w:val="0"/>
      <w:divBdr>
        <w:top w:val="none" w:sz="0" w:space="0" w:color="auto"/>
        <w:left w:val="none" w:sz="0" w:space="0" w:color="auto"/>
        <w:bottom w:val="none" w:sz="0" w:space="0" w:color="auto"/>
        <w:right w:val="none" w:sz="0" w:space="0" w:color="auto"/>
      </w:divBdr>
    </w:div>
    <w:div w:id="877821388">
      <w:bodyDiv w:val="1"/>
      <w:marLeft w:val="0"/>
      <w:marRight w:val="0"/>
      <w:marTop w:val="0"/>
      <w:marBottom w:val="0"/>
      <w:divBdr>
        <w:top w:val="none" w:sz="0" w:space="0" w:color="auto"/>
        <w:left w:val="none" w:sz="0" w:space="0" w:color="auto"/>
        <w:bottom w:val="none" w:sz="0" w:space="0" w:color="auto"/>
        <w:right w:val="none" w:sz="0" w:space="0" w:color="auto"/>
      </w:divBdr>
    </w:div>
    <w:div w:id="886062251">
      <w:bodyDiv w:val="1"/>
      <w:marLeft w:val="0"/>
      <w:marRight w:val="0"/>
      <w:marTop w:val="0"/>
      <w:marBottom w:val="0"/>
      <w:divBdr>
        <w:top w:val="none" w:sz="0" w:space="0" w:color="auto"/>
        <w:left w:val="none" w:sz="0" w:space="0" w:color="auto"/>
        <w:bottom w:val="none" w:sz="0" w:space="0" w:color="auto"/>
        <w:right w:val="none" w:sz="0" w:space="0" w:color="auto"/>
      </w:divBdr>
    </w:div>
    <w:div w:id="1017658593">
      <w:bodyDiv w:val="1"/>
      <w:marLeft w:val="0"/>
      <w:marRight w:val="0"/>
      <w:marTop w:val="0"/>
      <w:marBottom w:val="0"/>
      <w:divBdr>
        <w:top w:val="none" w:sz="0" w:space="0" w:color="auto"/>
        <w:left w:val="none" w:sz="0" w:space="0" w:color="auto"/>
        <w:bottom w:val="none" w:sz="0" w:space="0" w:color="auto"/>
        <w:right w:val="none" w:sz="0" w:space="0" w:color="auto"/>
      </w:divBdr>
    </w:div>
    <w:div w:id="1031106061">
      <w:bodyDiv w:val="1"/>
      <w:marLeft w:val="0"/>
      <w:marRight w:val="0"/>
      <w:marTop w:val="0"/>
      <w:marBottom w:val="0"/>
      <w:divBdr>
        <w:top w:val="none" w:sz="0" w:space="0" w:color="auto"/>
        <w:left w:val="none" w:sz="0" w:space="0" w:color="auto"/>
        <w:bottom w:val="none" w:sz="0" w:space="0" w:color="auto"/>
        <w:right w:val="none" w:sz="0" w:space="0" w:color="auto"/>
      </w:divBdr>
    </w:div>
    <w:div w:id="1120104939">
      <w:bodyDiv w:val="1"/>
      <w:marLeft w:val="0"/>
      <w:marRight w:val="0"/>
      <w:marTop w:val="0"/>
      <w:marBottom w:val="0"/>
      <w:divBdr>
        <w:top w:val="none" w:sz="0" w:space="0" w:color="auto"/>
        <w:left w:val="none" w:sz="0" w:space="0" w:color="auto"/>
        <w:bottom w:val="none" w:sz="0" w:space="0" w:color="auto"/>
        <w:right w:val="none" w:sz="0" w:space="0" w:color="auto"/>
      </w:divBdr>
    </w:div>
    <w:div w:id="1213619781">
      <w:bodyDiv w:val="1"/>
      <w:marLeft w:val="0"/>
      <w:marRight w:val="0"/>
      <w:marTop w:val="0"/>
      <w:marBottom w:val="0"/>
      <w:divBdr>
        <w:top w:val="none" w:sz="0" w:space="0" w:color="auto"/>
        <w:left w:val="none" w:sz="0" w:space="0" w:color="auto"/>
        <w:bottom w:val="none" w:sz="0" w:space="0" w:color="auto"/>
        <w:right w:val="none" w:sz="0" w:space="0" w:color="auto"/>
      </w:divBdr>
    </w:div>
    <w:div w:id="1472088857">
      <w:bodyDiv w:val="1"/>
      <w:marLeft w:val="0"/>
      <w:marRight w:val="0"/>
      <w:marTop w:val="0"/>
      <w:marBottom w:val="0"/>
      <w:divBdr>
        <w:top w:val="none" w:sz="0" w:space="0" w:color="auto"/>
        <w:left w:val="none" w:sz="0" w:space="0" w:color="auto"/>
        <w:bottom w:val="none" w:sz="0" w:space="0" w:color="auto"/>
        <w:right w:val="none" w:sz="0" w:space="0" w:color="auto"/>
      </w:divBdr>
    </w:div>
    <w:div w:id="1644889030">
      <w:bodyDiv w:val="1"/>
      <w:marLeft w:val="0"/>
      <w:marRight w:val="0"/>
      <w:marTop w:val="0"/>
      <w:marBottom w:val="0"/>
      <w:divBdr>
        <w:top w:val="none" w:sz="0" w:space="0" w:color="auto"/>
        <w:left w:val="none" w:sz="0" w:space="0" w:color="auto"/>
        <w:bottom w:val="none" w:sz="0" w:space="0" w:color="auto"/>
        <w:right w:val="none" w:sz="0" w:space="0" w:color="auto"/>
      </w:divBdr>
    </w:div>
    <w:div w:id="1656378702">
      <w:bodyDiv w:val="1"/>
      <w:marLeft w:val="0"/>
      <w:marRight w:val="0"/>
      <w:marTop w:val="0"/>
      <w:marBottom w:val="0"/>
      <w:divBdr>
        <w:top w:val="none" w:sz="0" w:space="0" w:color="auto"/>
        <w:left w:val="none" w:sz="0" w:space="0" w:color="auto"/>
        <w:bottom w:val="none" w:sz="0" w:space="0" w:color="auto"/>
        <w:right w:val="none" w:sz="0" w:space="0" w:color="auto"/>
      </w:divBdr>
    </w:div>
    <w:div w:id="1736270768">
      <w:bodyDiv w:val="1"/>
      <w:marLeft w:val="0"/>
      <w:marRight w:val="0"/>
      <w:marTop w:val="0"/>
      <w:marBottom w:val="0"/>
      <w:divBdr>
        <w:top w:val="none" w:sz="0" w:space="0" w:color="auto"/>
        <w:left w:val="none" w:sz="0" w:space="0" w:color="auto"/>
        <w:bottom w:val="none" w:sz="0" w:space="0" w:color="auto"/>
        <w:right w:val="none" w:sz="0" w:space="0" w:color="auto"/>
      </w:divBdr>
    </w:div>
    <w:div w:id="1964458425">
      <w:bodyDiv w:val="1"/>
      <w:marLeft w:val="0"/>
      <w:marRight w:val="0"/>
      <w:marTop w:val="0"/>
      <w:marBottom w:val="0"/>
      <w:divBdr>
        <w:top w:val="none" w:sz="0" w:space="0" w:color="auto"/>
        <w:left w:val="none" w:sz="0" w:space="0" w:color="auto"/>
        <w:bottom w:val="none" w:sz="0" w:space="0" w:color="auto"/>
        <w:right w:val="none" w:sz="0" w:space="0" w:color="auto"/>
      </w:divBdr>
    </w:div>
    <w:div w:id="1984579140">
      <w:bodyDiv w:val="1"/>
      <w:marLeft w:val="0"/>
      <w:marRight w:val="0"/>
      <w:marTop w:val="0"/>
      <w:marBottom w:val="0"/>
      <w:divBdr>
        <w:top w:val="none" w:sz="0" w:space="0" w:color="auto"/>
        <w:left w:val="none" w:sz="0" w:space="0" w:color="auto"/>
        <w:bottom w:val="none" w:sz="0" w:space="0" w:color="auto"/>
        <w:right w:val="none" w:sz="0" w:space="0" w:color="auto"/>
      </w:divBdr>
    </w:div>
    <w:div w:id="2019186069">
      <w:bodyDiv w:val="1"/>
      <w:marLeft w:val="0"/>
      <w:marRight w:val="0"/>
      <w:marTop w:val="0"/>
      <w:marBottom w:val="0"/>
      <w:divBdr>
        <w:top w:val="none" w:sz="0" w:space="0" w:color="auto"/>
        <w:left w:val="none" w:sz="0" w:space="0" w:color="auto"/>
        <w:bottom w:val="none" w:sz="0" w:space="0" w:color="auto"/>
        <w:right w:val="none" w:sz="0" w:space="0" w:color="auto"/>
      </w:divBdr>
    </w:div>
    <w:div w:id="2073189910">
      <w:bodyDiv w:val="1"/>
      <w:marLeft w:val="0"/>
      <w:marRight w:val="0"/>
      <w:marTop w:val="0"/>
      <w:marBottom w:val="0"/>
      <w:divBdr>
        <w:top w:val="none" w:sz="0" w:space="0" w:color="auto"/>
        <w:left w:val="none" w:sz="0" w:space="0" w:color="auto"/>
        <w:bottom w:val="none" w:sz="0" w:space="0" w:color="auto"/>
        <w:right w:val="none" w:sz="0" w:space="0" w:color="auto"/>
      </w:divBdr>
    </w:div>
    <w:div w:id="2128768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oleObject" Target="embeddings/oleObject5.bin"/><Relationship Id="rId42" Type="http://schemas.openxmlformats.org/officeDocument/2006/relationships/oleObject" Target="embeddings/oleObject14.bin"/><Relationship Id="rId47" Type="http://schemas.openxmlformats.org/officeDocument/2006/relationships/image" Target="media/image25.emf"/><Relationship Id="rId63" Type="http://schemas.openxmlformats.org/officeDocument/2006/relationships/image" Target="media/image33.emf"/><Relationship Id="rId68" Type="http://schemas.openxmlformats.org/officeDocument/2006/relationships/oleObject" Target="embeddings/oleObject27.bin"/><Relationship Id="rId84" Type="http://schemas.openxmlformats.org/officeDocument/2006/relationships/oleObject" Target="embeddings/oleObject35.bin"/><Relationship Id="rId89" Type="http://schemas.openxmlformats.org/officeDocument/2006/relationships/image" Target="media/image46.emf"/><Relationship Id="rId112" Type="http://schemas.openxmlformats.org/officeDocument/2006/relationships/fontTable" Target="fontTable.xml"/><Relationship Id="rId16" Type="http://schemas.openxmlformats.org/officeDocument/2006/relationships/image" Target="media/image7.emf"/><Relationship Id="rId107" Type="http://schemas.openxmlformats.org/officeDocument/2006/relationships/image" Target="media/image55.emf"/><Relationship Id="rId11" Type="http://schemas.openxmlformats.org/officeDocument/2006/relationships/image" Target="media/image3.emf"/><Relationship Id="rId32" Type="http://schemas.openxmlformats.org/officeDocument/2006/relationships/oleObject" Target="embeddings/oleObject9.bin"/><Relationship Id="rId37" Type="http://schemas.openxmlformats.org/officeDocument/2006/relationships/image" Target="media/image20.emf"/><Relationship Id="rId53" Type="http://schemas.openxmlformats.org/officeDocument/2006/relationships/image" Target="media/image28.e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41.emf"/><Relationship Id="rId102" Type="http://schemas.openxmlformats.org/officeDocument/2006/relationships/oleObject" Target="embeddings/oleObject44.bin"/><Relationship Id="rId5" Type="http://schemas.openxmlformats.org/officeDocument/2006/relationships/footnotes" Target="footnotes.xml"/><Relationship Id="rId90" Type="http://schemas.openxmlformats.org/officeDocument/2006/relationships/oleObject" Target="embeddings/oleObject38.bin"/><Relationship Id="rId95" Type="http://schemas.openxmlformats.org/officeDocument/2006/relationships/image" Target="media/image49.emf"/><Relationship Id="rId22" Type="http://schemas.openxmlformats.org/officeDocument/2006/relationships/image" Target="media/image11.jpeg"/><Relationship Id="rId27" Type="http://schemas.openxmlformats.org/officeDocument/2006/relationships/image" Target="media/image15.emf"/><Relationship Id="rId43" Type="http://schemas.openxmlformats.org/officeDocument/2006/relationships/image" Target="media/image23.e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6.emf"/><Relationship Id="rId113" Type="http://schemas.openxmlformats.org/officeDocument/2006/relationships/theme" Target="theme/theme1.xml"/><Relationship Id="rId80" Type="http://schemas.openxmlformats.org/officeDocument/2006/relationships/oleObject" Target="embeddings/oleObject33.bin"/><Relationship Id="rId85" Type="http://schemas.openxmlformats.org/officeDocument/2006/relationships/image" Target="media/image44.emf"/><Relationship Id="rId12" Type="http://schemas.openxmlformats.org/officeDocument/2006/relationships/oleObject" Target="embeddings/oleObject3.bin"/><Relationship Id="rId17" Type="http://schemas.openxmlformats.org/officeDocument/2006/relationships/oleObject" Target="embeddings/oleObject4.bin"/><Relationship Id="rId33" Type="http://schemas.openxmlformats.org/officeDocument/2006/relationships/image" Target="media/image18.emf"/><Relationship Id="rId38" Type="http://schemas.openxmlformats.org/officeDocument/2006/relationships/oleObject" Target="embeddings/oleObject12.bin"/><Relationship Id="rId59" Type="http://schemas.openxmlformats.org/officeDocument/2006/relationships/image" Target="media/image31.emf"/><Relationship Id="rId103" Type="http://schemas.openxmlformats.org/officeDocument/2006/relationships/image" Target="media/image53.emf"/><Relationship Id="rId108" Type="http://schemas.openxmlformats.org/officeDocument/2006/relationships/oleObject" Target="embeddings/oleObject47.bin"/><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9.emf"/><Relationship Id="rId91" Type="http://schemas.openxmlformats.org/officeDocument/2006/relationships/image" Target="media/image47.emf"/><Relationship Id="rId96" Type="http://schemas.openxmlformats.org/officeDocument/2006/relationships/oleObject" Target="embeddings/oleObject41.bin"/><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6.emf"/><Relationship Id="rId57" Type="http://schemas.openxmlformats.org/officeDocument/2006/relationships/image" Target="media/image30.emf"/><Relationship Id="rId106" Type="http://schemas.openxmlformats.org/officeDocument/2006/relationships/oleObject" Target="embeddings/oleObject46.bin"/><Relationship Id="rId10" Type="http://schemas.openxmlformats.org/officeDocument/2006/relationships/oleObject" Target="embeddings/oleObject2.bin"/><Relationship Id="rId31" Type="http://schemas.openxmlformats.org/officeDocument/2006/relationships/image" Target="media/image17.emf"/><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oleObject" Target="embeddings/oleObject23.bin"/><Relationship Id="rId65" Type="http://schemas.openxmlformats.org/officeDocument/2006/relationships/image" Target="media/image34.emf"/><Relationship Id="rId73" Type="http://schemas.openxmlformats.org/officeDocument/2006/relationships/image" Target="media/image38.emf"/><Relationship Id="rId78" Type="http://schemas.openxmlformats.org/officeDocument/2006/relationships/oleObject" Target="embeddings/oleObject32.bin"/><Relationship Id="rId81" Type="http://schemas.openxmlformats.org/officeDocument/2006/relationships/image" Target="media/image42.emf"/><Relationship Id="rId86" Type="http://schemas.openxmlformats.org/officeDocument/2006/relationships/oleObject" Target="embeddings/oleObject36.bin"/><Relationship Id="rId94" Type="http://schemas.openxmlformats.org/officeDocument/2006/relationships/oleObject" Target="embeddings/oleObject40.bin"/><Relationship Id="rId99" Type="http://schemas.openxmlformats.org/officeDocument/2006/relationships/image" Target="media/image51.emf"/><Relationship Id="rId101" Type="http://schemas.openxmlformats.org/officeDocument/2006/relationships/image" Target="media/image52.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1.emf"/><Relationship Id="rId109" Type="http://schemas.openxmlformats.org/officeDocument/2006/relationships/image" Target="media/image56.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9.emf"/><Relationship Id="rId76" Type="http://schemas.openxmlformats.org/officeDocument/2006/relationships/oleObject" Target="embeddings/oleObject31.bin"/><Relationship Id="rId97" Type="http://schemas.openxmlformats.org/officeDocument/2006/relationships/image" Target="media/image50.emf"/><Relationship Id="rId104" Type="http://schemas.openxmlformats.org/officeDocument/2006/relationships/oleObject" Target="embeddings/oleObject45.bin"/><Relationship Id="rId7" Type="http://schemas.openxmlformats.org/officeDocument/2006/relationships/image" Target="media/image1.emf"/><Relationship Id="rId71" Type="http://schemas.openxmlformats.org/officeDocument/2006/relationships/image" Target="media/image37.emf"/><Relationship Id="rId92" Type="http://schemas.openxmlformats.org/officeDocument/2006/relationships/oleObject" Target="embeddings/oleObject39.bin"/><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image" Target="media/image13.emf"/><Relationship Id="rId40" Type="http://schemas.openxmlformats.org/officeDocument/2006/relationships/oleObject" Target="embeddings/oleObject13.bin"/><Relationship Id="rId45" Type="http://schemas.openxmlformats.org/officeDocument/2006/relationships/image" Target="media/image24.emf"/><Relationship Id="rId66" Type="http://schemas.openxmlformats.org/officeDocument/2006/relationships/oleObject" Target="embeddings/oleObject26.bin"/><Relationship Id="rId87" Type="http://schemas.openxmlformats.org/officeDocument/2006/relationships/image" Target="media/image45.emf"/><Relationship Id="rId110" Type="http://schemas.openxmlformats.org/officeDocument/2006/relationships/oleObject" Target="embeddings/oleObject48.bin"/><Relationship Id="rId61" Type="http://schemas.openxmlformats.org/officeDocument/2006/relationships/image" Target="media/image32.emf"/><Relationship Id="rId82" Type="http://schemas.openxmlformats.org/officeDocument/2006/relationships/oleObject" Target="embeddings/oleObject34.bin"/><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oleObject" Target="embeddings/oleObject8.bin"/><Relationship Id="rId35" Type="http://schemas.openxmlformats.org/officeDocument/2006/relationships/image" Target="media/image19.emf"/><Relationship Id="rId56" Type="http://schemas.openxmlformats.org/officeDocument/2006/relationships/oleObject" Target="embeddings/oleObject21.bin"/><Relationship Id="rId77" Type="http://schemas.openxmlformats.org/officeDocument/2006/relationships/image" Target="media/image40.emf"/><Relationship Id="rId100" Type="http://schemas.openxmlformats.org/officeDocument/2006/relationships/oleObject" Target="embeddings/oleObject43.bin"/><Relationship Id="rId105" Type="http://schemas.openxmlformats.org/officeDocument/2006/relationships/image" Target="media/image54.emf"/><Relationship Id="rId8" Type="http://schemas.openxmlformats.org/officeDocument/2006/relationships/oleObject" Target="embeddings/oleObject1.bin"/><Relationship Id="rId51" Type="http://schemas.openxmlformats.org/officeDocument/2006/relationships/image" Target="media/image27.emf"/><Relationship Id="rId72" Type="http://schemas.openxmlformats.org/officeDocument/2006/relationships/oleObject" Target="embeddings/oleObject29.bin"/><Relationship Id="rId93" Type="http://schemas.openxmlformats.org/officeDocument/2006/relationships/image" Target="media/image48.emf"/><Relationship Id="rId98" Type="http://schemas.openxmlformats.org/officeDocument/2006/relationships/oleObject" Target="embeddings/oleObject42.bin"/><Relationship Id="rId3" Type="http://schemas.openxmlformats.org/officeDocument/2006/relationships/settings" Target="settings.xml"/><Relationship Id="rId25" Type="http://schemas.openxmlformats.org/officeDocument/2006/relationships/oleObject" Target="embeddings/oleObject6.bin"/><Relationship Id="rId46" Type="http://schemas.openxmlformats.org/officeDocument/2006/relationships/oleObject" Target="embeddings/oleObject16.bin"/><Relationship Id="rId67" Type="http://schemas.openxmlformats.org/officeDocument/2006/relationships/image" Target="media/image35.emf"/><Relationship Id="rId20" Type="http://schemas.openxmlformats.org/officeDocument/2006/relationships/image" Target="media/image10.emf"/><Relationship Id="rId41" Type="http://schemas.openxmlformats.org/officeDocument/2006/relationships/image" Target="media/image22.emf"/><Relationship Id="rId62" Type="http://schemas.openxmlformats.org/officeDocument/2006/relationships/oleObject" Target="embeddings/oleObject24.bin"/><Relationship Id="rId83" Type="http://schemas.openxmlformats.org/officeDocument/2006/relationships/image" Target="media/image43.emf"/><Relationship Id="rId88" Type="http://schemas.openxmlformats.org/officeDocument/2006/relationships/oleObject" Target="embeddings/oleObject37.bin"/><Relationship Id="rId111"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95AD4-CB18-4FDD-A8E7-9EAFDF915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1060</TotalTime>
  <Pages>41</Pages>
  <Words>4402</Words>
  <Characters>25098</Characters>
  <Application>Microsoft Office Word</Application>
  <DocSecurity>0</DocSecurity>
  <Lines>209</Lines>
  <Paragraphs>58</Paragraphs>
  <ScaleCrop>false</ScaleCrop>
  <Company/>
  <LinksUpToDate>false</LinksUpToDate>
  <CharactersWithSpaces>29442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张 铖</dc:creator>
  <cp:keywords/>
  <dc:description/>
  <cp:lastModifiedBy>Administrator</cp:lastModifiedBy>
  <cp:revision>4</cp:revision>
  <dcterms:created xsi:type="dcterms:W3CDTF">2023-06-13T08:10:00Z</dcterms:created>
  <dcterms:modified xsi:type="dcterms:W3CDTF">2023-06-15T01:17:00Z</dcterms:modified>
</cp:coreProperties>
</file>